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486" w:rsidRDefault="002D1355" w:rsidP="00F50486">
      <w:pPr>
        <w:pStyle w:val="task"/>
        <w:numPr>
          <w:ilvl w:val="0"/>
          <w:numId w:val="0"/>
        </w:numPr>
        <w:spacing w:after="120"/>
        <w:rPr>
          <w:rFonts w:cs="Arial"/>
          <w:b/>
          <w:sz w:val="28"/>
          <w:szCs w:val="28"/>
        </w:rPr>
      </w:pPr>
      <w:bookmarkStart w:id="0" w:name="_GoBack"/>
      <w:bookmarkEnd w:id="0"/>
      <w:r>
        <w:rPr>
          <w:rFonts w:cs="Arial"/>
          <w:b/>
          <w:sz w:val="28"/>
          <w:szCs w:val="28"/>
        </w:rPr>
        <w:t xml:space="preserve">ECDL / ICDL Image Editing Sample </w:t>
      </w:r>
      <w:r w:rsidRPr="00CF2F0A">
        <w:rPr>
          <w:rFonts w:cs="Arial"/>
          <w:b/>
          <w:sz w:val="28"/>
          <w:szCs w:val="28"/>
        </w:rPr>
        <w:t>Test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70"/>
        <w:gridCol w:w="364"/>
        <w:gridCol w:w="6734"/>
        <w:gridCol w:w="857"/>
        <w:gridCol w:w="331"/>
      </w:tblGrid>
      <w:tr w:rsidR="00F37972" w:rsidRPr="00FE48B8" w:rsidTr="00FE48B8">
        <w:tc>
          <w:tcPr>
            <w:tcW w:w="570" w:type="dxa"/>
          </w:tcPr>
          <w:p w:rsidR="00F37972" w:rsidRPr="00FE48B8" w:rsidRDefault="00F37972" w:rsidP="00FE48B8">
            <w:pPr>
              <w:spacing w:before="120" w:after="60"/>
              <w:jc w:val="right"/>
              <w:rPr>
                <w:rFonts w:ascii="Arial" w:hAnsi="Arial" w:cs="Arial"/>
              </w:rPr>
            </w:pPr>
            <w:r w:rsidRPr="00FE48B8">
              <w:rPr>
                <w:rFonts w:ascii="Arial" w:hAnsi="Arial" w:cs="Arial"/>
              </w:rPr>
              <w:t>1.1</w:t>
            </w:r>
          </w:p>
        </w:tc>
        <w:tc>
          <w:tcPr>
            <w:tcW w:w="364" w:type="dxa"/>
          </w:tcPr>
          <w:p w:rsidR="00F37972" w:rsidRPr="00FE48B8" w:rsidRDefault="00F37972" w:rsidP="00FE48B8">
            <w:pPr>
              <w:spacing w:before="120" w:after="60"/>
              <w:ind w:left="39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F37972" w:rsidRPr="00FE48B8" w:rsidRDefault="003D6B37" w:rsidP="00FE48B8">
            <w:pPr>
              <w:spacing w:before="120" w:after="60"/>
              <w:rPr>
                <w:rFonts w:ascii="Arial" w:hAnsi="Arial" w:cs="Arial"/>
              </w:rPr>
            </w:pPr>
            <w:r w:rsidRPr="00F048E5">
              <w:rPr>
                <w:rFonts w:ascii="Arial" w:hAnsi="Arial" w:cs="Arial"/>
                <w:lang w:val="en-IE"/>
              </w:rPr>
              <w:t>Which one of the following is NOT a colour model?</w:t>
            </w:r>
          </w:p>
        </w:tc>
        <w:tc>
          <w:tcPr>
            <w:tcW w:w="1188" w:type="dxa"/>
            <w:gridSpan w:val="2"/>
            <w:vAlign w:val="bottom"/>
          </w:tcPr>
          <w:p w:rsidR="00F37972" w:rsidRPr="00FE48B8" w:rsidRDefault="00F37972" w:rsidP="00FE48B8">
            <w:pPr>
              <w:spacing w:before="120" w:after="60"/>
              <w:jc w:val="right"/>
              <w:rPr>
                <w:rFonts w:ascii="Arial" w:hAnsi="Arial" w:cs="Arial"/>
                <w:b/>
              </w:rPr>
            </w:pPr>
            <w:r w:rsidRPr="00FE48B8">
              <w:rPr>
                <w:rFonts w:ascii="Arial" w:hAnsi="Arial" w:cs="Arial"/>
                <w:b/>
              </w:rPr>
              <w:t>[1 Mark]</w:t>
            </w:r>
          </w:p>
        </w:tc>
      </w:tr>
      <w:tr w:rsidR="003D6B37" w:rsidRPr="00FE48B8" w:rsidTr="00FE48B8">
        <w:tc>
          <w:tcPr>
            <w:tcW w:w="570" w:type="dxa"/>
          </w:tcPr>
          <w:p w:rsidR="003D6B37" w:rsidRPr="00FE48B8" w:rsidRDefault="003D6B37" w:rsidP="00FE48B8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D6B37" w:rsidRPr="00FE48B8" w:rsidRDefault="003D6B37" w:rsidP="00FE48B8">
            <w:pPr>
              <w:numPr>
                <w:ilvl w:val="0"/>
                <w:numId w:val="1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D6B37" w:rsidRPr="00F048E5" w:rsidRDefault="00A61FA5" w:rsidP="003D6B37">
            <w:pPr>
              <w:spacing w:before="60" w:after="60"/>
              <w:rPr>
                <w:rFonts w:ascii="Arial" w:hAnsi="Arial" w:cs="Arial"/>
              </w:rPr>
            </w:pPr>
            <w:r w:rsidRPr="00F048E5">
              <w:rPr>
                <w:rFonts w:ascii="Arial" w:hAnsi="Arial" w:cs="Arial"/>
                <w:lang w:val="en-IE"/>
              </w:rPr>
              <w:t xml:space="preserve">Grayscale </w:t>
            </w:r>
          </w:p>
        </w:tc>
        <w:tc>
          <w:tcPr>
            <w:tcW w:w="1188" w:type="dxa"/>
            <w:gridSpan w:val="2"/>
          </w:tcPr>
          <w:p w:rsidR="003D6B37" w:rsidRPr="00FE48B8" w:rsidRDefault="003D6B37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1.75pt;height:21.75pt" o:ole="">
                  <v:imagedata r:id="rId7" o:title=""/>
                </v:shape>
                <w:control r:id="rId8" w:name="Q1a" w:shapeid="_x0000_i1026"/>
              </w:object>
            </w:r>
          </w:p>
        </w:tc>
      </w:tr>
      <w:tr w:rsidR="003D6B37" w:rsidRPr="00FE48B8" w:rsidTr="00FE48B8">
        <w:tc>
          <w:tcPr>
            <w:tcW w:w="570" w:type="dxa"/>
          </w:tcPr>
          <w:p w:rsidR="003D6B37" w:rsidRPr="00FE48B8" w:rsidRDefault="003D6B37" w:rsidP="00FE48B8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D6B37" w:rsidRPr="00FE48B8" w:rsidRDefault="003D6B37" w:rsidP="00FE48B8">
            <w:pPr>
              <w:numPr>
                <w:ilvl w:val="0"/>
                <w:numId w:val="1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D6B37" w:rsidRPr="008B2261" w:rsidRDefault="00A61FA5" w:rsidP="003D6B37">
            <w:pPr>
              <w:spacing w:before="60" w:after="60"/>
              <w:rPr>
                <w:rFonts w:ascii="Arial" w:hAnsi="Arial" w:cs="Arial"/>
              </w:rPr>
            </w:pPr>
            <w:r w:rsidRPr="00F048E5">
              <w:rPr>
                <w:rFonts w:ascii="Arial" w:hAnsi="Arial" w:cs="Arial"/>
                <w:lang w:val="en-IE"/>
              </w:rPr>
              <w:t>CMYK</w:t>
            </w:r>
          </w:p>
        </w:tc>
        <w:tc>
          <w:tcPr>
            <w:tcW w:w="1188" w:type="dxa"/>
            <w:gridSpan w:val="2"/>
          </w:tcPr>
          <w:p w:rsidR="003D6B37" w:rsidRPr="00FE48B8" w:rsidRDefault="003D6B37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28" type="#_x0000_t75" style="width:21.75pt;height:21.75pt" o:ole="">
                  <v:imagedata r:id="rId7" o:title=""/>
                </v:shape>
                <w:control r:id="rId9" w:name="Q1b" w:shapeid="_x0000_i1028"/>
              </w:object>
            </w:r>
          </w:p>
        </w:tc>
      </w:tr>
      <w:tr w:rsidR="003D6B37" w:rsidRPr="00FE48B8" w:rsidTr="00FE48B8">
        <w:tc>
          <w:tcPr>
            <w:tcW w:w="570" w:type="dxa"/>
          </w:tcPr>
          <w:p w:rsidR="003D6B37" w:rsidRPr="00FE48B8" w:rsidRDefault="003D6B37" w:rsidP="00FE48B8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D6B37" w:rsidRPr="00FE48B8" w:rsidRDefault="003D6B37" w:rsidP="00FE48B8">
            <w:pPr>
              <w:numPr>
                <w:ilvl w:val="0"/>
                <w:numId w:val="1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D6B37" w:rsidRPr="00F048E5" w:rsidRDefault="00A61FA5" w:rsidP="003D6B37">
            <w:pPr>
              <w:spacing w:before="60" w:after="60"/>
              <w:rPr>
                <w:rFonts w:ascii="Arial" w:hAnsi="Arial" w:cs="Arial"/>
              </w:rPr>
            </w:pPr>
            <w:r w:rsidRPr="00F048E5">
              <w:rPr>
                <w:rFonts w:ascii="Arial" w:hAnsi="Arial" w:cs="Arial"/>
                <w:lang w:val="en-IE"/>
              </w:rPr>
              <w:t>RGB</w:t>
            </w:r>
          </w:p>
        </w:tc>
        <w:tc>
          <w:tcPr>
            <w:tcW w:w="1188" w:type="dxa"/>
            <w:gridSpan w:val="2"/>
          </w:tcPr>
          <w:p w:rsidR="003D6B37" w:rsidRPr="00FE48B8" w:rsidRDefault="003D6B37" w:rsidP="00FE48B8">
            <w:pPr>
              <w:jc w:val="right"/>
              <w:rPr>
                <w:lang w:val="en-GB"/>
              </w:rPr>
            </w:pPr>
            <w:r w:rsidRPr="0063362D">
              <w:rPr>
                <w:lang w:val="en-GB"/>
              </w:rPr>
              <w:object w:dxaOrig="1440" w:dyaOrig="1440">
                <v:shape id="_x0000_i1030" type="#_x0000_t75" style="width:21.75pt;height:21.75pt" o:ole="">
                  <v:imagedata r:id="rId7" o:title=""/>
                </v:shape>
                <w:control r:id="rId10" w:name="Q1c" w:shapeid="_x0000_i1030"/>
              </w:object>
            </w:r>
          </w:p>
        </w:tc>
      </w:tr>
      <w:tr w:rsidR="003D6B37" w:rsidRPr="00FE48B8" w:rsidTr="00FE48B8">
        <w:tc>
          <w:tcPr>
            <w:tcW w:w="570" w:type="dxa"/>
          </w:tcPr>
          <w:p w:rsidR="003D6B37" w:rsidRPr="00FE48B8" w:rsidRDefault="003D6B37" w:rsidP="00FE48B8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D6B37" w:rsidRPr="00FE48B8" w:rsidRDefault="003D6B37" w:rsidP="00FE48B8">
            <w:pPr>
              <w:numPr>
                <w:ilvl w:val="0"/>
                <w:numId w:val="1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D6B37" w:rsidRPr="00F048E5" w:rsidRDefault="00A61FA5" w:rsidP="003D6B37">
            <w:pPr>
              <w:spacing w:before="60" w:after="60"/>
              <w:rPr>
                <w:rFonts w:ascii="Arial" w:hAnsi="Arial" w:cs="Arial"/>
              </w:rPr>
            </w:pPr>
            <w:r w:rsidRPr="008B2261">
              <w:rPr>
                <w:rFonts w:ascii="Arial" w:hAnsi="Arial" w:cs="Arial"/>
              </w:rPr>
              <w:t>RGYK</w:t>
            </w:r>
          </w:p>
        </w:tc>
        <w:tc>
          <w:tcPr>
            <w:tcW w:w="1188" w:type="dxa"/>
            <w:gridSpan w:val="2"/>
          </w:tcPr>
          <w:p w:rsidR="003D6B37" w:rsidRPr="00FE48B8" w:rsidRDefault="003D6B37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32" type="#_x0000_t75" style="width:21.75pt;height:21.75pt" o:ole="">
                  <v:imagedata r:id="rId7" o:title=""/>
                </v:shape>
                <w:control r:id="rId11" w:name="Q1d" w:shapeid="_x0000_i1032"/>
              </w:object>
            </w:r>
          </w:p>
        </w:tc>
      </w:tr>
      <w:tr w:rsidR="00F37972" w:rsidRPr="00FE48B8" w:rsidTr="00FE48B8">
        <w:tc>
          <w:tcPr>
            <w:tcW w:w="570" w:type="dxa"/>
          </w:tcPr>
          <w:p w:rsidR="00F37972" w:rsidRPr="00FE48B8" w:rsidRDefault="00F37972" w:rsidP="00FE48B8">
            <w:pPr>
              <w:spacing w:before="120" w:after="60"/>
              <w:jc w:val="right"/>
              <w:rPr>
                <w:rFonts w:ascii="Arial" w:hAnsi="Arial" w:cs="Arial"/>
              </w:rPr>
            </w:pPr>
            <w:r w:rsidRPr="00FE48B8">
              <w:rPr>
                <w:rFonts w:ascii="Arial" w:hAnsi="Arial" w:cs="Arial"/>
              </w:rPr>
              <w:t>1.2</w:t>
            </w:r>
          </w:p>
        </w:tc>
        <w:tc>
          <w:tcPr>
            <w:tcW w:w="364" w:type="dxa"/>
          </w:tcPr>
          <w:p w:rsidR="00F37972" w:rsidRPr="00FE48B8" w:rsidRDefault="00F37972" w:rsidP="00FE48B8">
            <w:pPr>
              <w:spacing w:before="12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F37972" w:rsidRPr="00FE48B8" w:rsidRDefault="003A73F8" w:rsidP="00BC36AF">
            <w:pPr>
              <w:spacing w:before="120" w:after="60"/>
              <w:rPr>
                <w:rFonts w:ascii="Arial" w:hAnsi="Arial" w:cs="Arial"/>
              </w:rPr>
            </w:pPr>
            <w:r w:rsidRPr="0093275E">
              <w:rPr>
                <w:rFonts w:ascii="Arial" w:hAnsi="Arial" w:cs="Arial"/>
                <w:lang w:val="en-IE"/>
              </w:rPr>
              <w:t xml:space="preserve">Which one of the following </w:t>
            </w:r>
            <w:r w:rsidR="00BC36AF">
              <w:rPr>
                <w:rFonts w:ascii="Arial" w:hAnsi="Arial" w:cs="Arial"/>
                <w:lang w:val="en-IE"/>
              </w:rPr>
              <w:t>statements is TRUE when</w:t>
            </w:r>
            <w:r w:rsidRPr="0093275E">
              <w:rPr>
                <w:rFonts w:ascii="Arial" w:hAnsi="Arial" w:cs="Arial"/>
                <w:lang w:val="en-IE"/>
              </w:rPr>
              <w:t xml:space="preserve"> full transparency </w:t>
            </w:r>
            <w:r w:rsidR="00C8696E">
              <w:rPr>
                <w:rFonts w:ascii="Arial" w:hAnsi="Arial" w:cs="Arial"/>
                <w:lang w:val="en-IE"/>
              </w:rPr>
              <w:t xml:space="preserve">is applied </w:t>
            </w:r>
            <w:r w:rsidRPr="0093275E">
              <w:rPr>
                <w:rFonts w:ascii="Arial" w:hAnsi="Arial" w:cs="Arial"/>
                <w:lang w:val="en-IE"/>
              </w:rPr>
              <w:t>to a graphic?</w:t>
            </w:r>
          </w:p>
        </w:tc>
        <w:tc>
          <w:tcPr>
            <w:tcW w:w="1188" w:type="dxa"/>
            <w:gridSpan w:val="2"/>
            <w:vAlign w:val="bottom"/>
          </w:tcPr>
          <w:p w:rsidR="00F37972" w:rsidRPr="00FE48B8" w:rsidRDefault="00F37972" w:rsidP="00FE48B8">
            <w:pPr>
              <w:spacing w:before="120" w:after="60"/>
              <w:jc w:val="right"/>
              <w:rPr>
                <w:rFonts w:ascii="Arial" w:hAnsi="Arial" w:cs="Arial"/>
                <w:b/>
              </w:rPr>
            </w:pPr>
            <w:r w:rsidRPr="00FE48B8">
              <w:rPr>
                <w:rFonts w:ascii="Arial" w:hAnsi="Arial" w:cs="Arial"/>
                <w:b/>
              </w:rPr>
              <w:t>[1 Mark]</w:t>
            </w:r>
          </w:p>
        </w:tc>
      </w:tr>
      <w:tr w:rsidR="003A73F8" w:rsidRPr="00FE48B8" w:rsidTr="00FE48B8">
        <w:tc>
          <w:tcPr>
            <w:tcW w:w="570" w:type="dxa"/>
          </w:tcPr>
          <w:p w:rsidR="003A73F8" w:rsidRPr="00FE48B8" w:rsidRDefault="003A73F8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A73F8" w:rsidRPr="00FE48B8" w:rsidRDefault="003A73F8" w:rsidP="00FE48B8">
            <w:pPr>
              <w:numPr>
                <w:ilvl w:val="0"/>
                <w:numId w:val="2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A73F8" w:rsidRPr="004640BD" w:rsidRDefault="00A61FA5" w:rsidP="003A73F8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4640BD">
              <w:rPr>
                <w:rFonts w:ascii="Arial" w:hAnsi="Arial" w:cs="Arial"/>
                <w:lang w:val="en-IE"/>
              </w:rPr>
              <w:t>The graphic will be completely invisible.</w:t>
            </w:r>
          </w:p>
        </w:tc>
        <w:tc>
          <w:tcPr>
            <w:tcW w:w="1188" w:type="dxa"/>
            <w:gridSpan w:val="2"/>
          </w:tcPr>
          <w:p w:rsidR="003A73F8" w:rsidRPr="00FE48B8" w:rsidRDefault="003A73F8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34" type="#_x0000_t75" style="width:21.75pt;height:21.75pt" o:ole="">
                  <v:imagedata r:id="rId7" o:title=""/>
                </v:shape>
                <w:control r:id="rId12" w:name="Q2a" w:shapeid="_x0000_i1034"/>
              </w:object>
            </w:r>
          </w:p>
        </w:tc>
      </w:tr>
      <w:tr w:rsidR="003A73F8" w:rsidRPr="00FE48B8" w:rsidTr="00FE48B8">
        <w:tc>
          <w:tcPr>
            <w:tcW w:w="570" w:type="dxa"/>
          </w:tcPr>
          <w:p w:rsidR="003A73F8" w:rsidRPr="00FE48B8" w:rsidRDefault="003A73F8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A73F8" w:rsidRPr="00FE48B8" w:rsidRDefault="003A73F8" w:rsidP="00FE48B8">
            <w:pPr>
              <w:numPr>
                <w:ilvl w:val="0"/>
                <w:numId w:val="2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A73F8" w:rsidRPr="004640BD" w:rsidRDefault="00A61FA5" w:rsidP="003A73F8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4640BD">
              <w:rPr>
                <w:rFonts w:ascii="Arial" w:hAnsi="Arial" w:cs="Arial"/>
                <w:lang w:val="en-IE"/>
              </w:rPr>
              <w:t>The graphic will have improved detail for highlights and shadows.</w:t>
            </w:r>
          </w:p>
        </w:tc>
        <w:tc>
          <w:tcPr>
            <w:tcW w:w="1188" w:type="dxa"/>
            <w:gridSpan w:val="2"/>
          </w:tcPr>
          <w:p w:rsidR="003A73F8" w:rsidRPr="00FE48B8" w:rsidRDefault="003A73F8" w:rsidP="00FE48B8">
            <w:pPr>
              <w:jc w:val="right"/>
              <w:rPr>
                <w:lang w:val="en-GB"/>
              </w:rPr>
            </w:pPr>
            <w:r w:rsidRPr="0063362D">
              <w:rPr>
                <w:lang w:val="en-GB"/>
              </w:rPr>
              <w:object w:dxaOrig="1440" w:dyaOrig="1440">
                <v:shape id="_x0000_i1036" type="#_x0000_t75" style="width:21.75pt;height:21.75pt" o:ole="">
                  <v:imagedata r:id="rId7" o:title=""/>
                </v:shape>
                <w:control r:id="rId13" w:name="Q2b" w:shapeid="_x0000_i1036"/>
              </w:object>
            </w:r>
          </w:p>
        </w:tc>
      </w:tr>
      <w:tr w:rsidR="003A73F8" w:rsidRPr="00FE48B8" w:rsidTr="00FE48B8">
        <w:tc>
          <w:tcPr>
            <w:tcW w:w="570" w:type="dxa"/>
          </w:tcPr>
          <w:p w:rsidR="003A73F8" w:rsidRPr="00FE48B8" w:rsidRDefault="003A73F8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A73F8" w:rsidRPr="00FE48B8" w:rsidRDefault="003A73F8" w:rsidP="00FE48B8">
            <w:pPr>
              <w:numPr>
                <w:ilvl w:val="0"/>
                <w:numId w:val="2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A73F8" w:rsidRPr="004640BD" w:rsidRDefault="00A61FA5" w:rsidP="003A73F8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4640BD">
              <w:rPr>
                <w:rFonts w:ascii="Arial" w:hAnsi="Arial" w:cs="Arial"/>
                <w:lang w:val="en-IE"/>
              </w:rPr>
              <w:t xml:space="preserve">The graphic </w:t>
            </w:r>
            <w:r w:rsidR="000B7A26">
              <w:rPr>
                <w:rFonts w:ascii="Arial" w:hAnsi="Arial" w:cs="Arial"/>
                <w:lang w:val="en-IE"/>
              </w:rPr>
              <w:t>will</w:t>
            </w:r>
            <w:r w:rsidRPr="004640BD">
              <w:rPr>
                <w:rFonts w:ascii="Arial" w:hAnsi="Arial" w:cs="Arial"/>
                <w:lang w:val="en-IE"/>
              </w:rPr>
              <w:t xml:space="preserve"> be sharper because of the increased number of pixels.</w:t>
            </w:r>
          </w:p>
        </w:tc>
        <w:tc>
          <w:tcPr>
            <w:tcW w:w="1188" w:type="dxa"/>
            <w:gridSpan w:val="2"/>
          </w:tcPr>
          <w:p w:rsidR="003A73F8" w:rsidRPr="00FE48B8" w:rsidRDefault="003A73F8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38" type="#_x0000_t75" style="width:21.75pt;height:21.75pt" o:ole="">
                  <v:imagedata r:id="rId7" o:title=""/>
                </v:shape>
                <w:control r:id="rId14" w:name="Q2c" w:shapeid="_x0000_i1038"/>
              </w:object>
            </w:r>
          </w:p>
        </w:tc>
      </w:tr>
      <w:tr w:rsidR="003A73F8" w:rsidRPr="00FE48B8" w:rsidTr="00FE48B8">
        <w:tc>
          <w:tcPr>
            <w:tcW w:w="570" w:type="dxa"/>
          </w:tcPr>
          <w:p w:rsidR="003A73F8" w:rsidRPr="00FE48B8" w:rsidRDefault="003A73F8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A73F8" w:rsidRPr="00FE48B8" w:rsidRDefault="003A73F8" w:rsidP="00FE48B8">
            <w:pPr>
              <w:numPr>
                <w:ilvl w:val="0"/>
                <w:numId w:val="2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A73F8" w:rsidRPr="004640BD" w:rsidRDefault="00A61FA5" w:rsidP="003A73F8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4640BD">
              <w:rPr>
                <w:rFonts w:ascii="Arial" w:hAnsi="Arial" w:cs="Arial"/>
                <w:lang w:val="en-IE"/>
              </w:rPr>
              <w:t>The graphic will have a greater difference between light and dark tones.</w:t>
            </w:r>
          </w:p>
        </w:tc>
        <w:tc>
          <w:tcPr>
            <w:tcW w:w="1188" w:type="dxa"/>
            <w:gridSpan w:val="2"/>
          </w:tcPr>
          <w:p w:rsidR="003A73F8" w:rsidRPr="00FE48B8" w:rsidRDefault="003A73F8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40" type="#_x0000_t75" style="width:21.75pt;height:21.75pt" o:ole="">
                  <v:imagedata r:id="rId7" o:title=""/>
                </v:shape>
                <w:control r:id="rId15" w:name="Q2d" w:shapeid="_x0000_i1040"/>
              </w:object>
            </w:r>
          </w:p>
        </w:tc>
      </w:tr>
      <w:tr w:rsidR="00F37972" w:rsidRPr="00FE48B8" w:rsidTr="00FE48B8">
        <w:tc>
          <w:tcPr>
            <w:tcW w:w="570" w:type="dxa"/>
          </w:tcPr>
          <w:p w:rsidR="00F37972" w:rsidRPr="00FE48B8" w:rsidRDefault="00F37972" w:rsidP="00FE48B8">
            <w:pPr>
              <w:spacing w:before="120" w:after="60"/>
              <w:jc w:val="right"/>
              <w:rPr>
                <w:rFonts w:ascii="Arial" w:hAnsi="Arial" w:cs="Arial"/>
              </w:rPr>
            </w:pPr>
            <w:r w:rsidRPr="00FE48B8">
              <w:rPr>
                <w:rFonts w:ascii="Arial" w:hAnsi="Arial" w:cs="Arial"/>
              </w:rPr>
              <w:t>1.3</w:t>
            </w:r>
          </w:p>
        </w:tc>
        <w:tc>
          <w:tcPr>
            <w:tcW w:w="364" w:type="dxa"/>
          </w:tcPr>
          <w:p w:rsidR="00F37972" w:rsidRPr="00FE48B8" w:rsidRDefault="00F37972" w:rsidP="00FE48B8">
            <w:pPr>
              <w:spacing w:before="12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F37972" w:rsidRPr="00FE48B8" w:rsidRDefault="003A73F8" w:rsidP="00FE48B8">
            <w:pPr>
              <w:spacing w:before="120" w:after="60"/>
              <w:rPr>
                <w:rFonts w:ascii="Arial" w:hAnsi="Arial" w:cs="Arial"/>
              </w:rPr>
            </w:pPr>
            <w:r w:rsidRPr="004B2C5B">
              <w:rPr>
                <w:rFonts w:ascii="Arial" w:hAnsi="Arial" w:cs="Arial"/>
                <w:lang w:val="en-IE"/>
              </w:rPr>
              <w:t>Which one of the following file formats is NOT a digital image editing application format?</w:t>
            </w:r>
          </w:p>
        </w:tc>
        <w:tc>
          <w:tcPr>
            <w:tcW w:w="1188" w:type="dxa"/>
            <w:gridSpan w:val="2"/>
            <w:vAlign w:val="bottom"/>
          </w:tcPr>
          <w:p w:rsidR="00F37972" w:rsidRPr="00FE48B8" w:rsidRDefault="00F37972" w:rsidP="00FE48B8">
            <w:pPr>
              <w:spacing w:before="120" w:after="60"/>
              <w:jc w:val="right"/>
              <w:rPr>
                <w:rFonts w:ascii="Arial" w:hAnsi="Arial" w:cs="Arial"/>
                <w:b/>
              </w:rPr>
            </w:pPr>
            <w:r w:rsidRPr="00FE48B8">
              <w:rPr>
                <w:rFonts w:ascii="Arial" w:hAnsi="Arial" w:cs="Arial"/>
                <w:b/>
              </w:rPr>
              <w:t>[1 Mark]</w:t>
            </w:r>
          </w:p>
        </w:tc>
      </w:tr>
      <w:tr w:rsidR="003A73F8" w:rsidRPr="00FE48B8" w:rsidTr="00FE48B8">
        <w:tc>
          <w:tcPr>
            <w:tcW w:w="570" w:type="dxa"/>
          </w:tcPr>
          <w:p w:rsidR="003A73F8" w:rsidRPr="00FE48B8" w:rsidRDefault="003A73F8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A73F8" w:rsidRPr="00FE48B8" w:rsidRDefault="003A73F8" w:rsidP="00FE48B8">
            <w:pPr>
              <w:numPr>
                <w:ilvl w:val="0"/>
                <w:numId w:val="3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A73F8" w:rsidRPr="004B2C5B" w:rsidRDefault="00A61FA5" w:rsidP="003A73F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ppt </w:t>
            </w:r>
          </w:p>
        </w:tc>
        <w:tc>
          <w:tcPr>
            <w:tcW w:w="1188" w:type="dxa"/>
            <w:gridSpan w:val="2"/>
          </w:tcPr>
          <w:p w:rsidR="003A73F8" w:rsidRPr="00FE48B8" w:rsidRDefault="003A73F8" w:rsidP="00FE48B8">
            <w:pPr>
              <w:jc w:val="right"/>
              <w:rPr>
                <w:lang w:val="en-GB"/>
              </w:rPr>
            </w:pPr>
            <w:r w:rsidRPr="0063362D">
              <w:rPr>
                <w:lang w:val="en-GB"/>
              </w:rPr>
              <w:object w:dxaOrig="1440" w:dyaOrig="1440">
                <v:shape id="_x0000_i1042" type="#_x0000_t75" style="width:21.75pt;height:21.75pt" o:ole="">
                  <v:imagedata r:id="rId7" o:title=""/>
                </v:shape>
                <w:control r:id="rId16" w:name="Q3a" w:shapeid="_x0000_i1042"/>
              </w:object>
            </w:r>
          </w:p>
        </w:tc>
      </w:tr>
      <w:tr w:rsidR="003A73F8" w:rsidRPr="00FE48B8" w:rsidTr="00FE48B8">
        <w:tc>
          <w:tcPr>
            <w:tcW w:w="570" w:type="dxa"/>
          </w:tcPr>
          <w:p w:rsidR="003A73F8" w:rsidRPr="00FE48B8" w:rsidRDefault="003A73F8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A73F8" w:rsidRPr="00FE48B8" w:rsidRDefault="003A73F8" w:rsidP="00FE48B8">
            <w:pPr>
              <w:numPr>
                <w:ilvl w:val="0"/>
                <w:numId w:val="3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A73F8" w:rsidRPr="004B2C5B" w:rsidRDefault="00ED5764" w:rsidP="003A73F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xcf</w:t>
            </w:r>
          </w:p>
        </w:tc>
        <w:tc>
          <w:tcPr>
            <w:tcW w:w="1188" w:type="dxa"/>
            <w:gridSpan w:val="2"/>
          </w:tcPr>
          <w:p w:rsidR="003A73F8" w:rsidRPr="00FE48B8" w:rsidRDefault="003A73F8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44" type="#_x0000_t75" style="width:21.75pt;height:21.75pt" o:ole="">
                  <v:imagedata r:id="rId7" o:title=""/>
                </v:shape>
                <w:control r:id="rId17" w:name="Q3b" w:shapeid="_x0000_i1044"/>
              </w:object>
            </w:r>
          </w:p>
        </w:tc>
      </w:tr>
      <w:tr w:rsidR="003A73F8" w:rsidRPr="00FE48B8" w:rsidTr="00FE48B8">
        <w:tc>
          <w:tcPr>
            <w:tcW w:w="570" w:type="dxa"/>
          </w:tcPr>
          <w:p w:rsidR="003A73F8" w:rsidRPr="00FE48B8" w:rsidRDefault="003A73F8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A73F8" w:rsidRPr="00FE48B8" w:rsidRDefault="003A73F8" w:rsidP="00FE48B8">
            <w:pPr>
              <w:numPr>
                <w:ilvl w:val="0"/>
                <w:numId w:val="3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A73F8" w:rsidRPr="004B2C5B" w:rsidRDefault="003A73F8" w:rsidP="003A73F8">
            <w:pPr>
              <w:spacing w:before="60" w:after="60"/>
              <w:rPr>
                <w:rFonts w:ascii="Arial" w:hAnsi="Arial" w:cs="Arial"/>
              </w:rPr>
            </w:pPr>
            <w:r w:rsidRPr="004B2C5B">
              <w:rPr>
                <w:rFonts w:ascii="Arial" w:hAnsi="Arial" w:cs="Arial"/>
              </w:rPr>
              <w:t>psd</w:t>
            </w:r>
          </w:p>
        </w:tc>
        <w:tc>
          <w:tcPr>
            <w:tcW w:w="1188" w:type="dxa"/>
            <w:gridSpan w:val="2"/>
          </w:tcPr>
          <w:p w:rsidR="003A73F8" w:rsidRPr="00FE48B8" w:rsidRDefault="003A73F8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46" type="#_x0000_t75" style="width:21.75pt;height:21.75pt" o:ole="">
                  <v:imagedata r:id="rId7" o:title=""/>
                </v:shape>
                <w:control r:id="rId18" w:name="Q3c" w:shapeid="_x0000_i1046"/>
              </w:object>
            </w:r>
          </w:p>
        </w:tc>
      </w:tr>
      <w:tr w:rsidR="003A73F8" w:rsidRPr="00FE48B8" w:rsidTr="00FE48B8">
        <w:tc>
          <w:tcPr>
            <w:tcW w:w="570" w:type="dxa"/>
          </w:tcPr>
          <w:p w:rsidR="003A73F8" w:rsidRPr="00FE48B8" w:rsidRDefault="003A73F8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4" w:type="dxa"/>
          </w:tcPr>
          <w:p w:rsidR="003A73F8" w:rsidRPr="00FE48B8" w:rsidRDefault="003A73F8" w:rsidP="00FE48B8">
            <w:pPr>
              <w:numPr>
                <w:ilvl w:val="0"/>
                <w:numId w:val="3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734" w:type="dxa"/>
          </w:tcPr>
          <w:p w:rsidR="003A73F8" w:rsidRPr="00436CCA" w:rsidRDefault="00A61FA5" w:rsidP="003A73F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psp</w:t>
            </w:r>
          </w:p>
        </w:tc>
        <w:tc>
          <w:tcPr>
            <w:tcW w:w="1188" w:type="dxa"/>
            <w:gridSpan w:val="2"/>
          </w:tcPr>
          <w:p w:rsidR="003A73F8" w:rsidRPr="00FE48B8" w:rsidRDefault="003A73F8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48" type="#_x0000_t75" style="width:21.75pt;height:21.75pt" o:ole="">
                  <v:imagedata r:id="rId7" o:title=""/>
                </v:shape>
                <w:control r:id="rId19" w:name="Q3d" w:shapeid="_x0000_i1048"/>
              </w:object>
            </w:r>
          </w:p>
        </w:tc>
      </w:tr>
      <w:tr w:rsidR="00F37972" w:rsidRPr="009150E7" w:rsidTr="004B11F0">
        <w:tblPrEx>
          <w:tblCellMar>
            <w:top w:w="284" w:type="dxa"/>
          </w:tblCellMar>
          <w:tblLook w:val="04A0" w:firstRow="1" w:lastRow="0" w:firstColumn="1" w:lastColumn="0" w:noHBand="0" w:noVBand="1"/>
        </w:tblPrEx>
        <w:trPr>
          <w:gridAfter w:val="1"/>
          <w:wAfter w:w="331" w:type="dxa"/>
          <w:cantSplit/>
        </w:trPr>
        <w:tc>
          <w:tcPr>
            <w:tcW w:w="8525" w:type="dxa"/>
            <w:gridSpan w:val="4"/>
            <w:tcMar>
              <w:top w:w="0" w:type="dxa"/>
              <w:left w:w="0" w:type="dxa"/>
              <w:right w:w="0" w:type="dxa"/>
            </w:tcMar>
          </w:tcPr>
          <w:p w:rsidR="00F37972" w:rsidRDefault="00F37972" w:rsidP="004B11F0">
            <w:pPr>
              <w:spacing w:after="120"/>
              <w:ind w:left="453" w:hanging="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Continued…</w:t>
            </w:r>
          </w:p>
        </w:tc>
      </w:tr>
    </w:tbl>
    <w:p w:rsidR="00F37972" w:rsidRDefault="00F37972">
      <w:r>
        <w:br w:type="page"/>
      </w:r>
    </w:p>
    <w:tbl>
      <w:tblPr>
        <w:tblW w:w="8525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570"/>
        <w:gridCol w:w="357"/>
        <w:gridCol w:w="6427"/>
        <w:gridCol w:w="845"/>
        <w:gridCol w:w="326"/>
      </w:tblGrid>
      <w:tr w:rsidR="00F37972" w:rsidRPr="009150E7" w:rsidTr="00312BAF">
        <w:trPr>
          <w:gridAfter w:val="1"/>
          <w:wAfter w:w="326" w:type="dxa"/>
          <w:cantSplit/>
        </w:trPr>
        <w:tc>
          <w:tcPr>
            <w:tcW w:w="8199" w:type="dxa"/>
            <w:gridSpan w:val="4"/>
            <w:tcMar>
              <w:top w:w="0" w:type="dxa"/>
              <w:left w:w="0" w:type="dxa"/>
              <w:right w:w="0" w:type="dxa"/>
            </w:tcMar>
          </w:tcPr>
          <w:p w:rsidR="00F37972" w:rsidRPr="00F37455" w:rsidRDefault="002D1355" w:rsidP="004B11F0">
            <w:pPr>
              <w:spacing w:after="120"/>
              <w:ind w:left="453" w:hanging="249"/>
              <w:rPr>
                <w:rFonts w:ascii="Arial" w:hAnsi="Arial" w:cs="Arial"/>
                <w:b/>
              </w:rPr>
            </w:pPr>
            <w:r w:rsidRPr="00F21C85">
              <w:rPr>
                <w:rFonts w:ascii="Arial" w:hAnsi="Arial" w:cs="Arial"/>
                <w:b/>
              </w:rPr>
              <w:lastRenderedPageBreak/>
              <w:t xml:space="preserve">ECDL / ICDL Image Editing Sample Test </w:t>
            </w:r>
            <w:r w:rsidRPr="00CF2F0A">
              <w:rPr>
                <w:rFonts w:ascii="Arial" w:hAnsi="Arial" w:cs="Arial"/>
                <w:b/>
              </w:rPr>
              <w:t>(Contd.)</w:t>
            </w:r>
          </w:p>
        </w:tc>
      </w:tr>
      <w:tr w:rsidR="00312BAF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312BAF" w:rsidRPr="00FE48B8" w:rsidRDefault="00312BAF" w:rsidP="00FE48B8">
            <w:pPr>
              <w:spacing w:before="120" w:after="60"/>
              <w:jc w:val="right"/>
              <w:rPr>
                <w:rFonts w:ascii="Arial" w:hAnsi="Arial" w:cs="Arial"/>
              </w:rPr>
            </w:pPr>
            <w:r w:rsidRPr="00FE48B8">
              <w:rPr>
                <w:rFonts w:ascii="Arial" w:hAnsi="Arial" w:cs="Arial"/>
              </w:rPr>
              <w:t>1.4</w:t>
            </w:r>
          </w:p>
        </w:tc>
        <w:tc>
          <w:tcPr>
            <w:tcW w:w="357" w:type="dxa"/>
          </w:tcPr>
          <w:p w:rsidR="00312BAF" w:rsidRPr="00FE48B8" w:rsidRDefault="00312BAF" w:rsidP="00FE48B8">
            <w:pPr>
              <w:spacing w:before="12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312BAF" w:rsidRPr="00F048E5" w:rsidRDefault="00312BAF" w:rsidP="00312BAF">
            <w:pPr>
              <w:spacing w:before="120" w:after="60"/>
              <w:rPr>
                <w:rFonts w:ascii="Arial" w:hAnsi="Arial" w:cs="Arial"/>
              </w:rPr>
            </w:pPr>
            <w:r w:rsidRPr="00F048E5">
              <w:rPr>
                <w:rFonts w:ascii="Arial" w:hAnsi="Arial" w:cs="Arial"/>
                <w:lang w:val="en-IE"/>
              </w:rPr>
              <w:t>Which one of the following best describes a pixel?</w:t>
            </w:r>
          </w:p>
        </w:tc>
        <w:tc>
          <w:tcPr>
            <w:tcW w:w="1171" w:type="dxa"/>
            <w:gridSpan w:val="2"/>
            <w:vAlign w:val="bottom"/>
          </w:tcPr>
          <w:p w:rsidR="00312BAF" w:rsidRPr="00FE48B8" w:rsidRDefault="00312BAF" w:rsidP="00FE48B8">
            <w:pPr>
              <w:spacing w:before="120" w:after="60"/>
              <w:jc w:val="right"/>
              <w:rPr>
                <w:rFonts w:ascii="Arial" w:hAnsi="Arial" w:cs="Arial"/>
                <w:b/>
              </w:rPr>
            </w:pPr>
            <w:r w:rsidRPr="00FE48B8">
              <w:rPr>
                <w:rFonts w:ascii="Arial" w:hAnsi="Arial" w:cs="Arial"/>
                <w:b/>
              </w:rPr>
              <w:t>[1 Mark]</w:t>
            </w:r>
          </w:p>
        </w:tc>
      </w:tr>
      <w:tr w:rsidR="00312BAF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312BAF" w:rsidRPr="00FE48B8" w:rsidRDefault="00312BAF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312BAF" w:rsidRPr="00FE48B8" w:rsidRDefault="00312BAF" w:rsidP="00FE48B8">
            <w:pPr>
              <w:numPr>
                <w:ilvl w:val="0"/>
                <w:numId w:val="4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312BAF" w:rsidRPr="00F048E5" w:rsidRDefault="00A61FA5" w:rsidP="00312BAF">
            <w:pPr>
              <w:spacing w:before="60" w:after="60"/>
              <w:rPr>
                <w:rFonts w:ascii="Arial" w:hAnsi="Arial" w:cs="Arial"/>
              </w:rPr>
            </w:pPr>
            <w:r w:rsidRPr="00F048E5">
              <w:rPr>
                <w:rFonts w:ascii="Arial" w:hAnsi="Arial" w:cs="Arial"/>
              </w:rPr>
              <w:t>A digital image that has only two possible values for each dot.</w:t>
            </w:r>
          </w:p>
        </w:tc>
        <w:tc>
          <w:tcPr>
            <w:tcW w:w="1171" w:type="dxa"/>
            <w:gridSpan w:val="2"/>
          </w:tcPr>
          <w:p w:rsidR="00312BAF" w:rsidRPr="00FE48B8" w:rsidRDefault="00312BAF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50" type="#_x0000_t75" style="width:21.75pt;height:21.75pt" o:ole="">
                  <v:imagedata r:id="rId7" o:title=""/>
                </v:shape>
                <w:control r:id="rId20" w:name="Q4a" w:shapeid="_x0000_i1050"/>
              </w:object>
            </w:r>
          </w:p>
        </w:tc>
      </w:tr>
      <w:tr w:rsidR="00312BAF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312BAF" w:rsidRPr="00FE48B8" w:rsidRDefault="00312BAF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312BAF" w:rsidRPr="00FE48B8" w:rsidRDefault="00312BAF" w:rsidP="00FE48B8">
            <w:pPr>
              <w:numPr>
                <w:ilvl w:val="0"/>
                <w:numId w:val="4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312BAF" w:rsidRPr="008B2261" w:rsidRDefault="00A61FA5" w:rsidP="00312BAF">
            <w:pPr>
              <w:spacing w:before="60" w:after="60"/>
              <w:rPr>
                <w:rFonts w:ascii="Arial" w:hAnsi="Arial" w:cs="Arial"/>
              </w:rPr>
            </w:pPr>
            <w:r w:rsidRPr="00F048E5">
              <w:rPr>
                <w:rFonts w:ascii="Arial" w:hAnsi="Arial" w:cs="Arial"/>
              </w:rPr>
              <w:t>A representation of a digital image using ones and zeros.</w:t>
            </w:r>
          </w:p>
        </w:tc>
        <w:tc>
          <w:tcPr>
            <w:tcW w:w="1171" w:type="dxa"/>
            <w:gridSpan w:val="2"/>
          </w:tcPr>
          <w:p w:rsidR="00312BAF" w:rsidRPr="00FE48B8" w:rsidRDefault="00312BAF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52" type="#_x0000_t75" style="width:21.75pt;height:21.75pt" o:ole="">
                  <v:imagedata r:id="rId7" o:title=""/>
                </v:shape>
                <w:control r:id="rId21" w:name="Q4b" w:shapeid="_x0000_i1052"/>
              </w:object>
            </w:r>
          </w:p>
        </w:tc>
      </w:tr>
      <w:tr w:rsidR="00312BAF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312BAF" w:rsidRPr="00FE48B8" w:rsidRDefault="00312BAF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312BAF" w:rsidRPr="00FE48B8" w:rsidRDefault="00312BAF" w:rsidP="00FE48B8">
            <w:pPr>
              <w:numPr>
                <w:ilvl w:val="0"/>
                <w:numId w:val="4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312BAF" w:rsidRPr="00F048E5" w:rsidRDefault="00A61FA5" w:rsidP="00312BAF">
            <w:pPr>
              <w:spacing w:before="60" w:after="60"/>
              <w:rPr>
                <w:rFonts w:ascii="Arial" w:hAnsi="Arial" w:cs="Arial"/>
              </w:rPr>
            </w:pPr>
            <w:r w:rsidRPr="00F048E5">
              <w:rPr>
                <w:rFonts w:ascii="Arial" w:hAnsi="Arial" w:cs="Arial"/>
              </w:rPr>
              <w:t xml:space="preserve">A digital image created by using </w:t>
            </w:r>
            <w:r>
              <w:rPr>
                <w:rFonts w:ascii="Arial" w:hAnsi="Arial" w:cs="Arial"/>
              </w:rPr>
              <w:t>numerous</w:t>
            </w:r>
            <w:r w:rsidRPr="00F048E5">
              <w:rPr>
                <w:rFonts w:ascii="Arial" w:hAnsi="Arial" w:cs="Arial"/>
              </w:rPr>
              <w:t xml:space="preserve"> dots.</w:t>
            </w:r>
          </w:p>
        </w:tc>
        <w:tc>
          <w:tcPr>
            <w:tcW w:w="1171" w:type="dxa"/>
            <w:gridSpan w:val="2"/>
          </w:tcPr>
          <w:p w:rsidR="00312BAF" w:rsidRPr="00FE48B8" w:rsidRDefault="00312BAF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54" type="#_x0000_t75" style="width:21.75pt;height:21.75pt" o:ole="">
                  <v:imagedata r:id="rId7" o:title=""/>
                </v:shape>
                <w:control r:id="rId22" w:name="Q4c" w:shapeid="_x0000_i1054"/>
              </w:object>
            </w:r>
          </w:p>
        </w:tc>
      </w:tr>
      <w:tr w:rsidR="00312BAF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312BAF" w:rsidRPr="00FE48B8" w:rsidRDefault="00312BAF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312BAF" w:rsidRPr="00FE48B8" w:rsidRDefault="00312BAF" w:rsidP="00FE48B8">
            <w:pPr>
              <w:numPr>
                <w:ilvl w:val="0"/>
                <w:numId w:val="4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312BAF" w:rsidRPr="00F048E5" w:rsidRDefault="00A61FA5" w:rsidP="00312BAF">
            <w:pPr>
              <w:spacing w:before="60" w:after="60"/>
              <w:rPr>
                <w:rFonts w:ascii="Arial" w:hAnsi="Arial" w:cs="Arial"/>
              </w:rPr>
            </w:pPr>
            <w:r w:rsidRPr="008B2261">
              <w:rPr>
                <w:rFonts w:ascii="Arial" w:hAnsi="Arial" w:cs="Arial"/>
              </w:rPr>
              <w:t>The smallest part of a digital image on a screen.</w:t>
            </w:r>
          </w:p>
        </w:tc>
        <w:tc>
          <w:tcPr>
            <w:tcW w:w="1171" w:type="dxa"/>
            <w:gridSpan w:val="2"/>
          </w:tcPr>
          <w:p w:rsidR="00312BAF" w:rsidRPr="00FE48B8" w:rsidRDefault="00312BAF" w:rsidP="00FE48B8">
            <w:pPr>
              <w:jc w:val="right"/>
              <w:rPr>
                <w:lang w:val="en-GB"/>
              </w:rPr>
            </w:pPr>
            <w:r w:rsidRPr="0063362D">
              <w:rPr>
                <w:lang w:val="en-GB"/>
              </w:rPr>
              <w:object w:dxaOrig="1440" w:dyaOrig="1440">
                <v:shape id="_x0000_i1056" type="#_x0000_t75" style="width:21.75pt;height:21.75pt" o:ole="">
                  <v:imagedata r:id="rId7" o:title=""/>
                </v:shape>
                <w:control r:id="rId23" w:name="Q4d" w:shapeid="_x0000_i1056"/>
              </w:object>
            </w:r>
          </w:p>
        </w:tc>
      </w:tr>
      <w:tr w:rsidR="00312BAF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312BAF" w:rsidRPr="00FE48B8" w:rsidRDefault="00312BAF" w:rsidP="00FE48B8">
            <w:pPr>
              <w:spacing w:before="120" w:after="60"/>
              <w:jc w:val="right"/>
              <w:rPr>
                <w:rFonts w:ascii="Arial" w:hAnsi="Arial" w:cs="Arial"/>
              </w:rPr>
            </w:pPr>
            <w:r w:rsidRPr="00FE48B8">
              <w:rPr>
                <w:rFonts w:ascii="Arial" w:hAnsi="Arial" w:cs="Arial"/>
              </w:rPr>
              <w:t>1.5</w:t>
            </w:r>
          </w:p>
        </w:tc>
        <w:tc>
          <w:tcPr>
            <w:tcW w:w="357" w:type="dxa"/>
          </w:tcPr>
          <w:p w:rsidR="00312BAF" w:rsidRPr="00FE48B8" w:rsidRDefault="00312BAF" w:rsidP="00FE48B8">
            <w:pPr>
              <w:spacing w:before="12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312BAF" w:rsidRPr="00FE48B8" w:rsidRDefault="00D9303E" w:rsidP="00FE48B8">
            <w:pPr>
              <w:spacing w:before="120" w:after="60"/>
              <w:rPr>
                <w:rFonts w:ascii="Arial" w:hAnsi="Arial" w:cs="Arial"/>
              </w:rPr>
            </w:pPr>
            <w:r w:rsidRPr="00F048E5">
              <w:rPr>
                <w:rFonts w:ascii="Arial" w:hAnsi="Arial" w:cs="Arial"/>
                <w:lang w:val="en-IE"/>
              </w:rPr>
              <w:t>Which one of the following best describes the term gamma?</w:t>
            </w:r>
          </w:p>
        </w:tc>
        <w:tc>
          <w:tcPr>
            <w:tcW w:w="1171" w:type="dxa"/>
            <w:gridSpan w:val="2"/>
            <w:vAlign w:val="bottom"/>
          </w:tcPr>
          <w:p w:rsidR="00312BAF" w:rsidRPr="00FE48B8" w:rsidRDefault="00312BAF" w:rsidP="00FE48B8">
            <w:pPr>
              <w:spacing w:before="120" w:after="60"/>
              <w:jc w:val="right"/>
              <w:rPr>
                <w:rFonts w:ascii="Arial" w:hAnsi="Arial" w:cs="Arial"/>
                <w:b/>
              </w:rPr>
            </w:pPr>
            <w:r w:rsidRPr="00FE48B8">
              <w:rPr>
                <w:rFonts w:ascii="Arial" w:hAnsi="Arial" w:cs="Arial"/>
                <w:b/>
              </w:rPr>
              <w:t>[1 Mark]</w:t>
            </w:r>
          </w:p>
        </w:tc>
      </w:tr>
      <w:tr w:rsidR="001B3E94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1B3E94" w:rsidRPr="00FE48B8" w:rsidRDefault="001B3E94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1B3E94" w:rsidRPr="00FE48B8" w:rsidRDefault="001B3E94" w:rsidP="00FE48B8">
            <w:pPr>
              <w:numPr>
                <w:ilvl w:val="0"/>
                <w:numId w:val="5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1B3E94" w:rsidRPr="007E1625" w:rsidRDefault="00A61FA5" w:rsidP="001B3E94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F048E5">
              <w:rPr>
                <w:rFonts w:ascii="Arial" w:hAnsi="Arial" w:cs="Arial"/>
                <w:lang w:val="en-IE"/>
              </w:rPr>
              <w:t>The white level of a display screen.</w:t>
            </w:r>
          </w:p>
        </w:tc>
        <w:tc>
          <w:tcPr>
            <w:tcW w:w="1171" w:type="dxa"/>
            <w:gridSpan w:val="2"/>
          </w:tcPr>
          <w:p w:rsidR="001B3E94" w:rsidRPr="00FE48B8" w:rsidRDefault="001B3E94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58" type="#_x0000_t75" style="width:21.75pt;height:21.75pt" o:ole="">
                  <v:imagedata r:id="rId7" o:title=""/>
                </v:shape>
                <w:control r:id="rId24" w:name="Q5a" w:shapeid="_x0000_i1058"/>
              </w:object>
            </w:r>
          </w:p>
        </w:tc>
      </w:tr>
      <w:tr w:rsidR="001B3E94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1B3E94" w:rsidRPr="00FE48B8" w:rsidRDefault="001B3E94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1B3E94" w:rsidRPr="00FE48B8" w:rsidRDefault="001B3E94" w:rsidP="00FE48B8">
            <w:pPr>
              <w:numPr>
                <w:ilvl w:val="0"/>
                <w:numId w:val="5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1B3E94" w:rsidRPr="007E1625" w:rsidRDefault="00A61FA5" w:rsidP="001B3E94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F048E5">
              <w:rPr>
                <w:rFonts w:ascii="Arial" w:hAnsi="Arial" w:cs="Arial"/>
                <w:lang w:val="en-IE"/>
              </w:rPr>
              <w:t>The black level of a display screen.</w:t>
            </w:r>
          </w:p>
        </w:tc>
        <w:tc>
          <w:tcPr>
            <w:tcW w:w="1171" w:type="dxa"/>
            <w:gridSpan w:val="2"/>
          </w:tcPr>
          <w:p w:rsidR="001B3E94" w:rsidRPr="00FE48B8" w:rsidRDefault="001B3E94" w:rsidP="00FE48B8">
            <w:pPr>
              <w:jc w:val="right"/>
              <w:rPr>
                <w:lang w:val="en-GB"/>
              </w:rPr>
            </w:pPr>
            <w:r w:rsidRPr="0063362D">
              <w:rPr>
                <w:lang w:val="en-GB"/>
              </w:rPr>
              <w:object w:dxaOrig="1440" w:dyaOrig="1440">
                <v:shape id="_x0000_i1060" type="#_x0000_t75" style="width:21.75pt;height:21.75pt" o:ole="">
                  <v:imagedata r:id="rId7" o:title=""/>
                </v:shape>
                <w:control r:id="rId25" w:name="Q5b" w:shapeid="_x0000_i1060"/>
              </w:object>
            </w:r>
          </w:p>
        </w:tc>
      </w:tr>
      <w:tr w:rsidR="001B3E94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1B3E94" w:rsidRPr="00FE48B8" w:rsidRDefault="001B3E94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1B3E94" w:rsidRPr="00FE48B8" w:rsidRDefault="001B3E94" w:rsidP="00FE48B8">
            <w:pPr>
              <w:numPr>
                <w:ilvl w:val="0"/>
                <w:numId w:val="5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1B3E94" w:rsidRPr="007E1625" w:rsidRDefault="00A61FA5" w:rsidP="001B3E94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8B2261">
              <w:rPr>
                <w:rFonts w:ascii="Arial" w:hAnsi="Arial" w:cs="Arial"/>
                <w:lang w:val="en-IE"/>
              </w:rPr>
              <w:t>The way brightness is changed for the middle range of gray tones.</w:t>
            </w:r>
          </w:p>
        </w:tc>
        <w:tc>
          <w:tcPr>
            <w:tcW w:w="1171" w:type="dxa"/>
            <w:gridSpan w:val="2"/>
          </w:tcPr>
          <w:p w:rsidR="001B3E94" w:rsidRPr="00FE48B8" w:rsidRDefault="001B3E94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62" type="#_x0000_t75" style="width:21.75pt;height:21.75pt" o:ole="">
                  <v:imagedata r:id="rId7" o:title=""/>
                </v:shape>
                <w:control r:id="rId26" w:name="Q5c" w:shapeid="_x0000_i1062"/>
              </w:object>
            </w:r>
          </w:p>
        </w:tc>
      </w:tr>
      <w:tr w:rsidR="001B3E94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1B3E94" w:rsidRPr="00FE48B8" w:rsidRDefault="001B3E94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1B3E94" w:rsidRPr="00FE48B8" w:rsidRDefault="001B3E94" w:rsidP="00FE48B8">
            <w:pPr>
              <w:numPr>
                <w:ilvl w:val="0"/>
                <w:numId w:val="5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1B3E94" w:rsidRPr="007E1625" w:rsidRDefault="00A61FA5" w:rsidP="001B3E94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F048E5">
              <w:rPr>
                <w:rFonts w:ascii="Arial" w:hAnsi="Arial" w:cs="Arial"/>
                <w:lang w:val="en-IE"/>
              </w:rPr>
              <w:t>An area of an image that takes on the colours of the underlying background.</w:t>
            </w:r>
          </w:p>
        </w:tc>
        <w:tc>
          <w:tcPr>
            <w:tcW w:w="1171" w:type="dxa"/>
            <w:gridSpan w:val="2"/>
          </w:tcPr>
          <w:p w:rsidR="001B3E94" w:rsidRPr="00FE48B8" w:rsidRDefault="001B3E94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64" type="#_x0000_t75" style="width:21.75pt;height:21.75pt" o:ole="">
                  <v:imagedata r:id="rId7" o:title=""/>
                </v:shape>
                <w:control r:id="rId27" w:name="Q5d" w:shapeid="_x0000_i1064"/>
              </w:object>
            </w:r>
          </w:p>
        </w:tc>
      </w:tr>
      <w:tr w:rsidR="00312BAF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312BAF" w:rsidRPr="00FE48B8" w:rsidRDefault="00312BAF" w:rsidP="00FE48B8">
            <w:pPr>
              <w:spacing w:before="120" w:after="60"/>
              <w:jc w:val="right"/>
              <w:rPr>
                <w:rFonts w:ascii="Arial" w:hAnsi="Arial" w:cs="Arial"/>
              </w:rPr>
            </w:pPr>
            <w:r w:rsidRPr="00FE48B8">
              <w:rPr>
                <w:rFonts w:ascii="Arial" w:hAnsi="Arial" w:cs="Arial"/>
              </w:rPr>
              <w:t>1.6</w:t>
            </w:r>
          </w:p>
        </w:tc>
        <w:tc>
          <w:tcPr>
            <w:tcW w:w="357" w:type="dxa"/>
          </w:tcPr>
          <w:p w:rsidR="00312BAF" w:rsidRPr="00FE48B8" w:rsidRDefault="00312BAF" w:rsidP="00FE48B8">
            <w:pPr>
              <w:spacing w:before="12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312BAF" w:rsidRPr="0063362D" w:rsidRDefault="001B3E94" w:rsidP="00FE48B8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FE48B8">
              <w:rPr>
                <w:rFonts w:ascii="Arial" w:hAnsi="Arial" w:cs="Arial"/>
                <w:lang w:val="en-IE"/>
              </w:rPr>
              <w:t>Which one of the following best describes the effect of lossless image file compression?</w:t>
            </w:r>
          </w:p>
        </w:tc>
        <w:tc>
          <w:tcPr>
            <w:tcW w:w="1171" w:type="dxa"/>
            <w:gridSpan w:val="2"/>
            <w:vAlign w:val="bottom"/>
          </w:tcPr>
          <w:p w:rsidR="00312BAF" w:rsidRPr="00FE48B8" w:rsidRDefault="00312BAF" w:rsidP="00FE48B8">
            <w:pPr>
              <w:spacing w:before="120" w:after="60"/>
              <w:jc w:val="right"/>
              <w:rPr>
                <w:rFonts w:ascii="Arial" w:hAnsi="Arial" w:cs="Arial"/>
                <w:b/>
              </w:rPr>
            </w:pPr>
            <w:r w:rsidRPr="00FE48B8">
              <w:rPr>
                <w:rFonts w:ascii="Arial" w:hAnsi="Arial" w:cs="Arial"/>
                <w:b/>
              </w:rPr>
              <w:t>[1 Mark]</w:t>
            </w:r>
          </w:p>
        </w:tc>
      </w:tr>
      <w:tr w:rsidR="001B3E94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1B3E94" w:rsidRPr="00FE48B8" w:rsidRDefault="001B3E94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1B3E94" w:rsidRPr="00FE48B8" w:rsidRDefault="001B3E94" w:rsidP="00FE48B8">
            <w:pPr>
              <w:numPr>
                <w:ilvl w:val="0"/>
                <w:numId w:val="6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1B3E94" w:rsidRPr="002116EC" w:rsidRDefault="0052614B" w:rsidP="001B3E94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2116EC">
              <w:rPr>
                <w:rFonts w:ascii="Arial" w:hAnsi="Arial" w:cs="Arial"/>
                <w:lang w:val="en-IE"/>
              </w:rPr>
              <w:t>Lossless compression means that the exact original image cannot be reconstructed from the compressed data.</w:t>
            </w:r>
          </w:p>
        </w:tc>
        <w:tc>
          <w:tcPr>
            <w:tcW w:w="1171" w:type="dxa"/>
            <w:gridSpan w:val="2"/>
          </w:tcPr>
          <w:p w:rsidR="001B3E94" w:rsidRPr="00FE48B8" w:rsidRDefault="001B3E94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66" type="#_x0000_t75" style="width:21.75pt;height:21.75pt" o:ole="">
                  <v:imagedata r:id="rId7" o:title=""/>
                </v:shape>
                <w:control r:id="rId28" w:name="Q6a" w:shapeid="_x0000_i1066"/>
              </w:object>
            </w:r>
          </w:p>
        </w:tc>
      </w:tr>
      <w:tr w:rsidR="001B3E94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1B3E94" w:rsidRPr="00FE48B8" w:rsidRDefault="001B3E94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1B3E94" w:rsidRPr="00FE48B8" w:rsidRDefault="001B3E94" w:rsidP="00FE48B8">
            <w:pPr>
              <w:numPr>
                <w:ilvl w:val="0"/>
                <w:numId w:val="6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1B3E94" w:rsidRPr="002116EC" w:rsidRDefault="0052614B" w:rsidP="001B3E94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2116EC">
              <w:rPr>
                <w:rFonts w:ascii="Arial" w:hAnsi="Arial" w:cs="Arial"/>
                <w:lang w:val="en-IE"/>
              </w:rPr>
              <w:t>Lossless compression ensures that the compressed data can be reconstructed to the exact original image.</w:t>
            </w:r>
          </w:p>
        </w:tc>
        <w:tc>
          <w:tcPr>
            <w:tcW w:w="1171" w:type="dxa"/>
            <w:gridSpan w:val="2"/>
          </w:tcPr>
          <w:p w:rsidR="001B3E94" w:rsidRPr="00FE48B8" w:rsidRDefault="001B3E94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68" type="#_x0000_t75" style="width:21.75pt;height:21.75pt" o:ole="">
                  <v:imagedata r:id="rId7" o:title=""/>
                </v:shape>
                <w:control r:id="rId29" w:name="Q6b" w:shapeid="_x0000_i1068"/>
              </w:object>
            </w:r>
          </w:p>
        </w:tc>
      </w:tr>
      <w:tr w:rsidR="001B3E94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1B3E94" w:rsidRPr="00FE48B8" w:rsidRDefault="001B3E94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1B3E94" w:rsidRPr="00FE48B8" w:rsidRDefault="001B3E94" w:rsidP="00FE48B8">
            <w:pPr>
              <w:numPr>
                <w:ilvl w:val="0"/>
                <w:numId w:val="6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1B3E94" w:rsidRPr="002116EC" w:rsidRDefault="00A61FA5" w:rsidP="001B3E94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2116EC">
              <w:rPr>
                <w:rFonts w:ascii="Arial" w:hAnsi="Arial" w:cs="Arial"/>
                <w:lang w:val="en-IE"/>
              </w:rPr>
              <w:t>Lossless compression will always result in smaller compressed files.</w:t>
            </w:r>
          </w:p>
        </w:tc>
        <w:tc>
          <w:tcPr>
            <w:tcW w:w="1171" w:type="dxa"/>
            <w:gridSpan w:val="2"/>
          </w:tcPr>
          <w:p w:rsidR="001B3E94" w:rsidRPr="00FE48B8" w:rsidRDefault="001B3E94" w:rsidP="00FE48B8">
            <w:pPr>
              <w:jc w:val="right"/>
              <w:rPr>
                <w:lang w:val="en-GB"/>
              </w:rPr>
            </w:pPr>
            <w:r w:rsidRPr="0063362D">
              <w:rPr>
                <w:lang w:val="en-GB"/>
              </w:rPr>
              <w:object w:dxaOrig="1440" w:dyaOrig="1440">
                <v:shape id="_x0000_i1070" type="#_x0000_t75" style="width:21.75pt;height:21.75pt" o:ole="">
                  <v:imagedata r:id="rId7" o:title=""/>
                </v:shape>
                <w:control r:id="rId30" w:name="Q6c" w:shapeid="_x0000_i1070"/>
              </w:object>
            </w:r>
          </w:p>
        </w:tc>
      </w:tr>
      <w:tr w:rsidR="001B3E94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1B3E94" w:rsidRPr="00FE48B8" w:rsidRDefault="001B3E94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:rsidR="001B3E94" w:rsidRPr="00FE48B8" w:rsidRDefault="001B3E94" w:rsidP="00FE48B8">
            <w:pPr>
              <w:numPr>
                <w:ilvl w:val="0"/>
                <w:numId w:val="6"/>
              </w:numPr>
              <w:spacing w:before="60" w:after="60"/>
              <w:ind w:left="0" w:firstLine="0"/>
              <w:jc w:val="right"/>
              <w:rPr>
                <w:rFonts w:ascii="Arial" w:hAnsi="Arial" w:cs="Arial"/>
              </w:rPr>
            </w:pPr>
          </w:p>
        </w:tc>
        <w:tc>
          <w:tcPr>
            <w:tcW w:w="6427" w:type="dxa"/>
          </w:tcPr>
          <w:p w:rsidR="001B3E94" w:rsidRPr="002116EC" w:rsidRDefault="00A61FA5" w:rsidP="001B3E94">
            <w:pPr>
              <w:spacing w:before="60" w:after="60"/>
              <w:rPr>
                <w:rFonts w:ascii="Arial" w:hAnsi="Arial" w:cs="Arial"/>
                <w:lang w:val="en-IE"/>
              </w:rPr>
            </w:pPr>
            <w:r w:rsidRPr="002116EC">
              <w:rPr>
                <w:rFonts w:ascii="Arial" w:hAnsi="Arial" w:cs="Arial"/>
                <w:lang w:val="en-IE"/>
              </w:rPr>
              <w:t>Lossless compression reduces a file by permanently eliminating certain information.</w:t>
            </w:r>
          </w:p>
        </w:tc>
        <w:tc>
          <w:tcPr>
            <w:tcW w:w="1171" w:type="dxa"/>
            <w:gridSpan w:val="2"/>
          </w:tcPr>
          <w:p w:rsidR="001B3E94" w:rsidRPr="00FE48B8" w:rsidRDefault="001B3E94" w:rsidP="00FE48B8">
            <w:pPr>
              <w:jc w:val="right"/>
              <w:rPr>
                <w:lang w:val="en-GB"/>
              </w:rPr>
            </w:pPr>
            <w:r w:rsidRPr="00FE48B8">
              <w:rPr>
                <w:lang w:val="en-GB"/>
              </w:rPr>
              <w:object w:dxaOrig="1440" w:dyaOrig="1440">
                <v:shape id="_x0000_i1072" type="#_x0000_t75" style="width:21.75pt;height:21.75pt" o:ole="">
                  <v:imagedata r:id="rId7" o:title=""/>
                </v:shape>
                <w:control r:id="rId31" w:name="Q6d" w:shapeid="_x0000_i1072"/>
              </w:object>
            </w:r>
          </w:p>
        </w:tc>
      </w:tr>
      <w:tr w:rsidR="00312BAF" w:rsidRPr="00FE48B8" w:rsidTr="00312BAF">
        <w:tblPrEx>
          <w:tblCellMar>
            <w:top w:w="0" w:type="dxa"/>
          </w:tblCellMar>
          <w:tblLook w:val="01E0" w:firstRow="1" w:lastRow="1" w:firstColumn="1" w:lastColumn="1" w:noHBand="0" w:noVBand="0"/>
        </w:tblPrEx>
        <w:tc>
          <w:tcPr>
            <w:tcW w:w="570" w:type="dxa"/>
          </w:tcPr>
          <w:p w:rsidR="00312BAF" w:rsidRPr="00FE48B8" w:rsidRDefault="00312BAF" w:rsidP="00FE48B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7955" w:type="dxa"/>
            <w:gridSpan w:val="4"/>
          </w:tcPr>
          <w:p w:rsidR="00312BAF" w:rsidRPr="00FE48B8" w:rsidRDefault="00312BAF">
            <w:pPr>
              <w:rPr>
                <w:lang w:val="en-GB"/>
              </w:rPr>
            </w:pPr>
            <w:r w:rsidRPr="00FE48B8">
              <w:rPr>
                <w:rFonts w:ascii="Arial" w:hAnsi="Arial" w:cs="Arial"/>
              </w:rPr>
              <w:t xml:space="preserve">Save and close the </w:t>
            </w:r>
            <w:r w:rsidR="00144BB4" w:rsidRPr="00144BB4">
              <w:rPr>
                <w:rFonts w:ascii="Arial" w:hAnsi="Arial" w:cs="Arial"/>
                <w:b/>
                <w:i/>
              </w:rPr>
              <w:t>Image Editing Sample Test</w:t>
            </w:r>
            <w:r w:rsidR="00144BB4">
              <w:rPr>
                <w:rFonts w:ascii="Arial" w:hAnsi="Arial" w:cs="Arial"/>
                <w:b/>
                <w:i/>
              </w:rPr>
              <w:t xml:space="preserve"> </w:t>
            </w:r>
            <w:r w:rsidRPr="00FE48B8">
              <w:rPr>
                <w:rFonts w:ascii="Arial" w:hAnsi="Arial" w:cs="Arial"/>
                <w:b/>
                <w:i/>
              </w:rPr>
              <w:t>Theory Questions</w:t>
            </w:r>
            <w:r w:rsidRPr="00FE48B8">
              <w:rPr>
                <w:rFonts w:ascii="Arial" w:hAnsi="Arial" w:cs="Arial"/>
              </w:rPr>
              <w:t xml:space="preserve"> file and return to </w:t>
            </w:r>
            <w:r w:rsidR="00144BB4">
              <w:rPr>
                <w:rFonts w:ascii="Arial" w:hAnsi="Arial" w:cs="Arial"/>
              </w:rPr>
              <w:t>the sample test</w:t>
            </w:r>
            <w:r w:rsidRPr="00FE48B8">
              <w:rPr>
                <w:rFonts w:ascii="Arial" w:hAnsi="Arial" w:cs="Arial"/>
              </w:rPr>
              <w:t xml:space="preserve"> question 2.</w:t>
            </w:r>
          </w:p>
        </w:tc>
      </w:tr>
    </w:tbl>
    <w:p w:rsidR="00F50486" w:rsidRPr="007E1625" w:rsidRDefault="00F50486"/>
    <w:sectPr w:rsidR="00F50486" w:rsidRPr="007E1625" w:rsidSect="00CC1A71">
      <w:headerReference w:type="even" r:id="rId32"/>
      <w:headerReference w:type="default" r:id="rId33"/>
      <w:footerReference w:type="default" r:id="rId34"/>
      <w:headerReference w:type="first" r:id="rId35"/>
      <w:footerReference w:type="first" r:id="rId36"/>
      <w:pgSz w:w="11907" w:h="16839" w:code="9"/>
      <w:pgMar w:top="1806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496" w:rsidRDefault="006C4496">
      <w:r>
        <w:separator/>
      </w:r>
    </w:p>
  </w:endnote>
  <w:endnote w:type="continuationSeparator" w:id="0">
    <w:p w:rsidR="006C4496" w:rsidRDefault="006C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A9F" w:rsidRPr="0019421E" w:rsidRDefault="0060626C" w:rsidP="00B06E11">
    <w:pPr>
      <w:pStyle w:val="Footer"/>
      <w:tabs>
        <w:tab w:val="clear" w:pos="8640"/>
        <w:tab w:val="center" w:pos="4820"/>
        <w:tab w:val="right" w:pos="8525"/>
      </w:tabs>
      <w:ind w:right="-192"/>
      <w:jc w:val="center"/>
      <w:rPr>
        <w:rStyle w:val="PageNumber"/>
        <w:rFonts w:ascii="Arial" w:hAnsi="Arial" w:cs="Arial"/>
        <w:sz w:val="18"/>
        <w:szCs w:val="18"/>
      </w:rPr>
    </w:pPr>
    <w:r w:rsidRPr="009068E5">
      <w:rPr>
        <w:noProof/>
        <w:sz w:val="16"/>
        <w:szCs w:val="16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page">
            <wp:posOffset>5486400</wp:posOffset>
          </wp:positionH>
          <wp:positionV relativeFrom="page">
            <wp:posOffset>9578340</wp:posOffset>
          </wp:positionV>
          <wp:extent cx="1360805" cy="802005"/>
          <wp:effectExtent l="0" t="0" r="0" b="0"/>
          <wp:wrapNone/>
          <wp:docPr id="7" name="Picture 7" descr="_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_ECDL_foundation_re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A9F" w:rsidRPr="00F21D99">
      <w:rPr>
        <w:rFonts w:ascii="Arial" w:hAnsi="Arial" w:cs="Arial"/>
        <w:sz w:val="18"/>
        <w:szCs w:val="18"/>
      </w:rPr>
      <w:t xml:space="preserve">Page </w:t>
    </w:r>
    <w:r w:rsidR="005A3A9F" w:rsidRPr="00F21D99">
      <w:rPr>
        <w:rFonts w:ascii="Arial" w:hAnsi="Arial" w:cs="Arial"/>
        <w:sz w:val="18"/>
        <w:szCs w:val="18"/>
      </w:rPr>
      <w:fldChar w:fldCharType="begin"/>
    </w:r>
    <w:r w:rsidR="005A3A9F" w:rsidRPr="00F21D99">
      <w:rPr>
        <w:rFonts w:ascii="Arial" w:hAnsi="Arial" w:cs="Arial"/>
        <w:sz w:val="18"/>
        <w:szCs w:val="18"/>
      </w:rPr>
      <w:instrText xml:space="preserve"> PAGE </w:instrText>
    </w:r>
    <w:r w:rsidR="005A3A9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="005A3A9F" w:rsidRPr="00F21D99">
      <w:rPr>
        <w:rFonts w:ascii="Arial" w:hAnsi="Arial" w:cs="Arial"/>
        <w:sz w:val="18"/>
        <w:szCs w:val="18"/>
      </w:rPr>
      <w:fldChar w:fldCharType="end"/>
    </w:r>
    <w:r w:rsidR="005A3A9F" w:rsidRPr="00F21D99">
      <w:rPr>
        <w:rFonts w:ascii="Arial" w:hAnsi="Arial" w:cs="Arial"/>
        <w:sz w:val="18"/>
        <w:szCs w:val="18"/>
      </w:rPr>
      <w:t xml:space="preserve"> of </w:t>
    </w:r>
    <w:r w:rsidR="005A3A9F">
      <w:rPr>
        <w:rFonts w:ascii="Arial" w:hAnsi="Arial" w:cs="Arial"/>
        <w:sz w:val="18"/>
        <w:szCs w:val="18"/>
      </w:rPr>
      <w:fldChar w:fldCharType="begin"/>
    </w:r>
    <w:r w:rsidR="005A3A9F">
      <w:rPr>
        <w:rFonts w:ascii="Arial" w:hAnsi="Arial" w:cs="Arial"/>
        <w:sz w:val="18"/>
        <w:szCs w:val="18"/>
      </w:rPr>
      <w:instrText xml:space="preserve"> SECTIONPAGES  </w:instrText>
    </w:r>
    <w:r w:rsidR="005A3A9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="005A3A9F">
      <w:rPr>
        <w:rFonts w:ascii="Arial" w:hAnsi="Arial" w:cs="Arial"/>
        <w:sz w:val="18"/>
        <w:szCs w:val="18"/>
      </w:rPr>
      <w:fldChar w:fldCharType="end"/>
    </w:r>
  </w:p>
  <w:p w:rsidR="005A3A9F" w:rsidRPr="009068E5" w:rsidRDefault="005A3A9F" w:rsidP="00F50486">
    <w:pPr>
      <w:tabs>
        <w:tab w:val="right" w:pos="8278"/>
      </w:tabs>
      <w:rPr>
        <w:sz w:val="16"/>
        <w:szCs w:val="16"/>
      </w:rPr>
    </w:pPr>
    <w:r w:rsidRPr="009068E5">
      <w:rPr>
        <w:rFonts w:ascii="Arial" w:hAnsi="Arial" w:cs="Arial"/>
        <w:sz w:val="16"/>
        <w:szCs w:val="16"/>
      </w:rPr>
      <w:t xml:space="preserve">Ref: </w:t>
    </w:r>
    <w:r>
      <w:rPr>
        <w:rFonts w:ascii="Arial" w:hAnsi="Arial" w:cs="Arial"/>
        <w:sz w:val="16"/>
        <w:szCs w:val="16"/>
      </w:rPr>
      <w:t xml:space="preserve">ECDL / ICDL Image Editing </w:t>
    </w:r>
    <w:r w:rsidRPr="009068E5">
      <w:rPr>
        <w:rFonts w:ascii="Arial" w:hAnsi="Arial" w:cs="Arial"/>
        <w:sz w:val="16"/>
        <w:szCs w:val="16"/>
      </w:rPr>
      <w:t>- Syllabus -</w:t>
    </w:r>
    <w:r>
      <w:rPr>
        <w:rFonts w:ascii="Arial" w:hAnsi="Arial" w:cs="Arial"/>
        <w:sz w:val="16"/>
        <w:szCs w:val="16"/>
      </w:rPr>
      <w:t xml:space="preserve"> V2.0 - SampleMQTB – </w:t>
    </w:r>
    <w:r w:rsidR="00B91B34">
      <w:rPr>
        <w:rFonts w:ascii="Arial" w:hAnsi="Arial" w:cs="Arial"/>
        <w:sz w:val="16"/>
        <w:szCs w:val="16"/>
      </w:rPr>
      <w:t>GIMP</w:t>
    </w:r>
    <w:r>
      <w:rPr>
        <w:rFonts w:ascii="Arial" w:hAnsi="Arial" w:cs="Arial"/>
        <w:sz w:val="16"/>
        <w:szCs w:val="16"/>
      </w:rPr>
      <w:t xml:space="preserve"> - V1 - 0</w:t>
    </w:r>
    <w:r w:rsidRPr="009068E5">
      <w:rPr>
        <w:sz w:val="16"/>
        <w:szCs w:val="16"/>
      </w:rPr>
      <w:tab/>
    </w:r>
  </w:p>
  <w:p w:rsidR="005A3A9F" w:rsidRPr="00F50486" w:rsidRDefault="005A3A9F" w:rsidP="00F50486">
    <w:pPr>
      <w:pStyle w:val="Footer"/>
      <w:tabs>
        <w:tab w:val="center" w:pos="4820"/>
      </w:tabs>
      <w:rPr>
        <w:rFonts w:ascii="Arial" w:hAnsi="Arial" w:cs="Arial"/>
        <w:sz w:val="14"/>
        <w:szCs w:val="14"/>
      </w:rPr>
    </w:pPr>
    <w:r w:rsidRPr="009068E5">
      <w:rPr>
        <w:rStyle w:val="PageNumber"/>
        <w:rFonts w:ascii="Arial" w:hAnsi="Arial" w:cs="Arial"/>
        <w:sz w:val="16"/>
        <w:szCs w:val="16"/>
      </w:rPr>
      <w:sym w:font="Symbol" w:char="F0D3"/>
    </w:r>
    <w:r>
      <w:rPr>
        <w:rStyle w:val="PageNumber"/>
        <w:rFonts w:ascii="Arial" w:hAnsi="Arial" w:cs="Arial"/>
        <w:sz w:val="16"/>
        <w:szCs w:val="16"/>
      </w:rPr>
      <w:t xml:space="preserve"> 2010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A9F" w:rsidRPr="0019421E" w:rsidRDefault="0060626C" w:rsidP="00F37972">
    <w:pPr>
      <w:pStyle w:val="Footer"/>
      <w:tabs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 w:rsidRPr="009068E5">
      <w:rPr>
        <w:noProof/>
        <w:sz w:val="16"/>
        <w:szCs w:val="16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5484495</wp:posOffset>
          </wp:positionH>
          <wp:positionV relativeFrom="page">
            <wp:posOffset>9292590</wp:posOffset>
          </wp:positionV>
          <wp:extent cx="1360805" cy="802005"/>
          <wp:effectExtent l="0" t="0" r="0" b="0"/>
          <wp:wrapNone/>
          <wp:docPr id="8" name="Picture 8" descr="_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_ECDL_foundation_re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A9F" w:rsidRPr="00F21D99">
      <w:rPr>
        <w:rFonts w:ascii="Arial" w:hAnsi="Arial" w:cs="Arial"/>
        <w:sz w:val="18"/>
        <w:szCs w:val="18"/>
      </w:rPr>
      <w:t xml:space="preserve">Page </w:t>
    </w:r>
    <w:r w:rsidR="005A3A9F" w:rsidRPr="00F21D99">
      <w:rPr>
        <w:rFonts w:ascii="Arial" w:hAnsi="Arial" w:cs="Arial"/>
        <w:sz w:val="18"/>
        <w:szCs w:val="18"/>
      </w:rPr>
      <w:fldChar w:fldCharType="begin"/>
    </w:r>
    <w:r w:rsidR="005A3A9F" w:rsidRPr="00F21D99">
      <w:rPr>
        <w:rFonts w:ascii="Arial" w:hAnsi="Arial" w:cs="Arial"/>
        <w:sz w:val="18"/>
        <w:szCs w:val="18"/>
      </w:rPr>
      <w:instrText xml:space="preserve"> PAGE </w:instrText>
    </w:r>
    <w:r w:rsidR="005A3A9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="005A3A9F" w:rsidRPr="00F21D99">
      <w:rPr>
        <w:rFonts w:ascii="Arial" w:hAnsi="Arial" w:cs="Arial"/>
        <w:sz w:val="18"/>
        <w:szCs w:val="18"/>
      </w:rPr>
      <w:fldChar w:fldCharType="end"/>
    </w:r>
    <w:r w:rsidR="005A3A9F" w:rsidRPr="00F21D99">
      <w:rPr>
        <w:rFonts w:ascii="Arial" w:hAnsi="Arial" w:cs="Arial"/>
        <w:sz w:val="18"/>
        <w:szCs w:val="18"/>
      </w:rPr>
      <w:t xml:space="preserve"> of </w:t>
    </w:r>
    <w:r w:rsidR="005A3A9F">
      <w:rPr>
        <w:rFonts w:ascii="Arial" w:hAnsi="Arial" w:cs="Arial"/>
        <w:sz w:val="18"/>
        <w:szCs w:val="18"/>
      </w:rPr>
      <w:fldChar w:fldCharType="begin"/>
    </w:r>
    <w:r w:rsidR="005A3A9F">
      <w:rPr>
        <w:rFonts w:ascii="Arial" w:hAnsi="Arial" w:cs="Arial"/>
        <w:sz w:val="18"/>
        <w:szCs w:val="18"/>
      </w:rPr>
      <w:instrText xml:space="preserve"> SECTIONPAGES  </w:instrText>
    </w:r>
    <w:r w:rsidR="005A3A9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="005A3A9F">
      <w:rPr>
        <w:rFonts w:ascii="Arial" w:hAnsi="Arial" w:cs="Arial"/>
        <w:sz w:val="18"/>
        <w:szCs w:val="18"/>
      </w:rPr>
      <w:fldChar w:fldCharType="end"/>
    </w:r>
  </w:p>
  <w:p w:rsidR="005A3A9F" w:rsidRPr="009068E5" w:rsidRDefault="005A3A9F" w:rsidP="00F37972">
    <w:pPr>
      <w:tabs>
        <w:tab w:val="right" w:pos="8278"/>
      </w:tabs>
      <w:rPr>
        <w:sz w:val="16"/>
        <w:szCs w:val="16"/>
      </w:rPr>
    </w:pPr>
    <w:r w:rsidRPr="009068E5">
      <w:rPr>
        <w:rFonts w:ascii="Arial" w:hAnsi="Arial" w:cs="Arial"/>
        <w:sz w:val="16"/>
        <w:szCs w:val="16"/>
      </w:rPr>
      <w:t xml:space="preserve">Ref: </w:t>
    </w:r>
    <w:r>
      <w:rPr>
        <w:rFonts w:ascii="Arial" w:hAnsi="Arial" w:cs="Arial"/>
        <w:sz w:val="16"/>
        <w:szCs w:val="16"/>
      </w:rPr>
      <w:t xml:space="preserve">ECDL / ICDL Image Editing </w:t>
    </w:r>
    <w:r w:rsidRPr="009068E5">
      <w:rPr>
        <w:rFonts w:ascii="Arial" w:hAnsi="Arial" w:cs="Arial"/>
        <w:sz w:val="16"/>
        <w:szCs w:val="16"/>
      </w:rPr>
      <w:t>- Syllabus -</w:t>
    </w:r>
    <w:r>
      <w:rPr>
        <w:rFonts w:ascii="Arial" w:hAnsi="Arial" w:cs="Arial"/>
        <w:sz w:val="16"/>
        <w:szCs w:val="16"/>
      </w:rPr>
      <w:t xml:space="preserve"> V2.0 - SampleMQTB – </w:t>
    </w:r>
    <w:r w:rsidR="00B91B34">
      <w:rPr>
        <w:rFonts w:ascii="Arial" w:hAnsi="Arial" w:cs="Arial"/>
        <w:sz w:val="16"/>
        <w:szCs w:val="16"/>
      </w:rPr>
      <w:t>GIMP</w:t>
    </w:r>
    <w:r>
      <w:rPr>
        <w:rFonts w:ascii="Arial" w:hAnsi="Arial" w:cs="Arial"/>
        <w:sz w:val="16"/>
        <w:szCs w:val="16"/>
      </w:rPr>
      <w:t xml:space="preserve"> - V1 - 0</w:t>
    </w:r>
  </w:p>
  <w:p w:rsidR="005A3A9F" w:rsidRDefault="005A3A9F" w:rsidP="00F37972">
    <w:pPr>
      <w:pStyle w:val="Footer"/>
      <w:tabs>
        <w:tab w:val="center" w:pos="4820"/>
      </w:tabs>
      <w:spacing w:before="40"/>
      <w:rPr>
        <w:rStyle w:val="PageNumber"/>
        <w:rFonts w:ascii="Arial" w:hAnsi="Arial" w:cs="Arial"/>
        <w:sz w:val="16"/>
        <w:szCs w:val="16"/>
      </w:rPr>
    </w:pPr>
  </w:p>
  <w:p w:rsidR="005A3A9F" w:rsidRPr="00F37972" w:rsidRDefault="005A3A9F" w:rsidP="00F37972">
    <w:pPr>
      <w:pStyle w:val="Footer"/>
      <w:tabs>
        <w:tab w:val="center" w:pos="4820"/>
      </w:tabs>
      <w:rPr>
        <w:rFonts w:ascii="Arial" w:hAnsi="Arial" w:cs="Arial"/>
        <w:sz w:val="14"/>
        <w:szCs w:val="14"/>
      </w:rPr>
    </w:pPr>
    <w:r w:rsidRPr="007E16BD">
      <w:rPr>
        <w:rStyle w:val="PageNumber"/>
        <w:rFonts w:ascii="Arial" w:hAnsi="Arial" w:cs="Arial"/>
        <w:sz w:val="14"/>
        <w:szCs w:val="14"/>
      </w:rPr>
      <w:sym w:font="Symbol" w:char="F0D3"/>
    </w:r>
    <w:r>
      <w:rPr>
        <w:rStyle w:val="PageNumber"/>
        <w:rFonts w:ascii="Arial" w:hAnsi="Arial" w:cs="Arial"/>
        <w:sz w:val="14"/>
        <w:szCs w:val="14"/>
      </w:rPr>
      <w:t xml:space="preserve"> 2010</w:t>
    </w:r>
    <w:r w:rsidRPr="007E16BD">
      <w:rPr>
        <w:rStyle w:val="PageNumber"/>
        <w:rFonts w:ascii="Arial" w:hAnsi="Arial" w:cs="Arial"/>
        <w:sz w:val="14"/>
        <w:szCs w:val="14"/>
      </w:rPr>
      <w:t xml:space="preserve"> ECDL Foundation.</w:t>
    </w:r>
    <w:r w:rsidRPr="00CC2FA4">
      <w:rPr>
        <w:rStyle w:val="PageNumber"/>
        <w:rFonts w:ascii="Arial" w:hAnsi="Arial" w:cs="Arial"/>
        <w:sz w:val="14"/>
        <w:szCs w:val="14"/>
      </w:rPr>
      <w:t xml:space="preserve"> ECDL Foundation i</w:t>
    </w:r>
    <w:r>
      <w:rPr>
        <w:rStyle w:val="PageNumber"/>
        <w:rFonts w:ascii="Arial" w:hAnsi="Arial" w:cs="Arial"/>
        <w:sz w:val="14"/>
        <w:szCs w:val="14"/>
      </w:rPr>
      <w:t>s a registered business name of</w:t>
    </w:r>
    <w:r w:rsidRPr="00CC2FA4">
      <w:rPr>
        <w:rStyle w:val="PageNumber"/>
        <w:rFonts w:ascii="Arial" w:hAnsi="Arial" w:cs="Arial"/>
        <w:sz w:val="14"/>
        <w:szCs w:val="14"/>
      </w:rPr>
      <w:t xml:space="preserve"> The </w:t>
    </w:r>
    <w:r>
      <w:rPr>
        <w:rStyle w:val="PageNumber"/>
        <w:rFonts w:ascii="Arial" w:hAnsi="Arial" w:cs="Arial"/>
        <w:sz w:val="14"/>
        <w:szCs w:val="14"/>
      </w:rPr>
      <w:t>European Computer Driving Licenc</w:t>
    </w:r>
    <w:r w:rsidRPr="00CC2FA4">
      <w:rPr>
        <w:rStyle w:val="PageNumber"/>
        <w:rFonts w:ascii="Arial" w:hAnsi="Arial" w:cs="Arial"/>
        <w:sz w:val="14"/>
        <w:szCs w:val="14"/>
      </w:rPr>
      <w:t>e Foundation</w:t>
    </w:r>
    <w:r>
      <w:rPr>
        <w:rStyle w:val="PageNumber"/>
        <w:rFonts w:ascii="Arial" w:hAnsi="Arial" w:cs="Arial"/>
        <w:sz w:val="14"/>
        <w:szCs w:val="14"/>
      </w:rPr>
      <w:t xml:space="preserve"> </w:t>
    </w:r>
    <w:r w:rsidRPr="00CC2FA4">
      <w:rPr>
        <w:rStyle w:val="PageNumber"/>
        <w:rFonts w:ascii="Arial" w:hAnsi="Arial" w:cs="Arial"/>
        <w:sz w:val="14"/>
        <w:szCs w:val="14"/>
      </w:rPr>
      <w:t>Limited and ECDL Foundation (International) Limited.  European Computer Driving</w:t>
    </w:r>
    <w:r>
      <w:rPr>
        <w:rStyle w:val="PageNumber"/>
        <w:rFonts w:ascii="Arial" w:hAnsi="Arial" w:cs="Arial"/>
        <w:sz w:val="14"/>
        <w:szCs w:val="14"/>
      </w:rPr>
      <w:t xml:space="preserve"> </w:t>
    </w:r>
    <w:r w:rsidRPr="00CC2FA4">
      <w:rPr>
        <w:rStyle w:val="PageNumber"/>
        <w:rFonts w:ascii="Arial" w:hAnsi="Arial" w:cs="Arial"/>
        <w:sz w:val="14"/>
        <w:szCs w:val="14"/>
      </w:rPr>
      <w:t>Licence, ECDL, International Computer Driving Licence, ICDL</w:t>
    </w:r>
    <w:r>
      <w:rPr>
        <w:rStyle w:val="PageNumber"/>
        <w:rFonts w:ascii="Arial" w:hAnsi="Arial" w:cs="Arial"/>
        <w:sz w:val="14"/>
        <w:szCs w:val="14"/>
      </w:rPr>
      <w:t>,</w:t>
    </w:r>
    <w:r w:rsidRPr="00CC2FA4">
      <w:rPr>
        <w:rStyle w:val="PageNumber"/>
        <w:rFonts w:ascii="Arial" w:hAnsi="Arial" w:cs="Arial"/>
        <w:sz w:val="14"/>
        <w:szCs w:val="14"/>
      </w:rPr>
      <w:t xml:space="preserve"> and related logos are all registered</w:t>
    </w:r>
    <w:r>
      <w:rPr>
        <w:rStyle w:val="PageNumber"/>
        <w:rFonts w:ascii="Arial" w:hAnsi="Arial" w:cs="Arial"/>
        <w:sz w:val="14"/>
        <w:szCs w:val="14"/>
      </w:rPr>
      <w:t xml:space="preserve"> Trade Marks of</w:t>
    </w:r>
    <w:r w:rsidRPr="00CC2FA4">
      <w:rPr>
        <w:rStyle w:val="PageNumber"/>
        <w:rFonts w:ascii="Arial" w:hAnsi="Arial" w:cs="Arial"/>
        <w:sz w:val="14"/>
        <w:szCs w:val="14"/>
      </w:rPr>
      <w:t xml:space="preserve"> </w:t>
    </w:r>
    <w:r>
      <w:rPr>
        <w:rStyle w:val="PageNumber"/>
        <w:rFonts w:ascii="Arial" w:hAnsi="Arial" w:cs="Arial"/>
        <w:sz w:val="14"/>
        <w:szCs w:val="14"/>
      </w:rPr>
      <w:t>ECDL Foundation</w:t>
    </w:r>
    <w:r w:rsidRPr="00CC2FA4">
      <w:rPr>
        <w:rStyle w:val="PageNumber"/>
        <w:rFonts w:ascii="Arial" w:hAnsi="Arial" w:cs="Arial"/>
        <w:sz w:val="14"/>
        <w:szCs w:val="14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496" w:rsidRDefault="006C4496">
      <w:r>
        <w:separator/>
      </w:r>
    </w:p>
  </w:footnote>
  <w:footnote w:type="continuationSeparator" w:id="0">
    <w:p w:rsidR="006C4496" w:rsidRDefault="006C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A9F" w:rsidRDefault="005A3A9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850302" o:spid="_x0000_s1036" type="#_x0000_t136" style="position:absolute;margin-left:0;margin-top:0;width:515.7pt;height:93.7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A9F" w:rsidRDefault="0060626C" w:rsidP="00B06E11">
    <w:pPr>
      <w:pStyle w:val="Header"/>
      <w:tabs>
        <w:tab w:val="clear" w:pos="4320"/>
        <w:tab w:val="clear" w:pos="8640"/>
        <w:tab w:val="right" w:pos="8567"/>
      </w:tabs>
      <w:spacing w:before="240"/>
      <w:ind w:right="-226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-60325</wp:posOffset>
          </wp:positionH>
          <wp:positionV relativeFrom="paragraph">
            <wp:posOffset>39370</wp:posOffset>
          </wp:positionV>
          <wp:extent cx="2693035" cy="469900"/>
          <wp:effectExtent l="0" t="0" r="0" b="0"/>
          <wp:wrapNone/>
          <wp:docPr id="10" name="Picture 10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A9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850303" o:spid="_x0000_s1037" type="#_x0000_t136" style="position:absolute;left:0;text-align:left;margin-left:0;margin-top:0;width:515.7pt;height:93.7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</v:shape>
      </w:pict>
    </w:r>
    <w:r w:rsidR="005A3A9F" w:rsidRPr="00794CCA">
      <w:rPr>
        <w:rFonts w:ascii="Arial" w:hAnsi="Arial" w:cs="Arial"/>
        <w:b/>
      </w:rPr>
      <w:t>ECDL</w:t>
    </w:r>
    <w:r w:rsidR="005A3A9F">
      <w:rPr>
        <w:rFonts w:ascii="Arial" w:hAnsi="Arial" w:cs="Arial"/>
        <w:b/>
      </w:rPr>
      <w:t xml:space="preserve"> / ICDL</w:t>
    </w:r>
    <w:r w:rsidR="005A3A9F" w:rsidRPr="00794CCA">
      <w:rPr>
        <w:rFonts w:ascii="Arial" w:hAnsi="Arial" w:cs="Arial"/>
        <w:b/>
      </w:rPr>
      <w:t xml:space="preserve"> </w:t>
    </w:r>
    <w:r w:rsidR="005A3A9F">
      <w:rPr>
        <w:rFonts w:ascii="Arial" w:hAnsi="Arial" w:cs="Arial"/>
        <w:b/>
      </w:rPr>
      <w:t>Image Editing</w:t>
    </w:r>
    <w:r w:rsidR="005A3A9F">
      <w:rPr>
        <w:rFonts w:ascii="Arial" w:hAnsi="Arial" w:cs="Arial"/>
        <w:b/>
      </w:rPr>
      <w:br/>
      <w:t>Sample Test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A9F" w:rsidRDefault="0060626C" w:rsidP="00B06E11">
    <w:pPr>
      <w:pStyle w:val="Header"/>
      <w:tabs>
        <w:tab w:val="clear" w:pos="4320"/>
        <w:tab w:val="clear" w:pos="8640"/>
        <w:tab w:val="right" w:pos="8763"/>
      </w:tabs>
      <w:spacing w:before="240"/>
      <w:ind w:right="-450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-132080</wp:posOffset>
          </wp:positionH>
          <wp:positionV relativeFrom="paragraph">
            <wp:posOffset>57785</wp:posOffset>
          </wp:positionV>
          <wp:extent cx="2693035" cy="469900"/>
          <wp:effectExtent l="0" t="0" r="0" b="0"/>
          <wp:wrapNone/>
          <wp:docPr id="9" name="Picture 9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3A9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850301" o:spid="_x0000_s1035" type="#_x0000_t136" style="position:absolute;left:0;text-align:left;margin-left:0;margin-top:0;width:515.7pt;height:93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</v:shape>
      </w:pict>
    </w:r>
    <w:r w:rsidR="005A3A9F">
      <w:tab/>
    </w:r>
    <w:r w:rsidR="005A3A9F" w:rsidRPr="00794CCA">
      <w:rPr>
        <w:rFonts w:ascii="Arial" w:hAnsi="Arial" w:cs="Arial"/>
        <w:b/>
      </w:rPr>
      <w:t>ECDL</w:t>
    </w:r>
    <w:r w:rsidR="005A3A9F">
      <w:rPr>
        <w:rFonts w:ascii="Arial" w:hAnsi="Arial" w:cs="Arial"/>
        <w:b/>
      </w:rPr>
      <w:t xml:space="preserve"> / ICDL</w:t>
    </w:r>
    <w:r w:rsidR="005A3A9F" w:rsidRPr="00794CCA">
      <w:rPr>
        <w:rFonts w:ascii="Arial" w:hAnsi="Arial" w:cs="Arial"/>
        <w:b/>
      </w:rPr>
      <w:t xml:space="preserve"> </w:t>
    </w:r>
    <w:r w:rsidR="005A3A9F">
      <w:rPr>
        <w:rFonts w:ascii="Arial" w:hAnsi="Arial" w:cs="Arial"/>
        <w:b/>
      </w:rPr>
      <w:t>Image Editing</w:t>
    </w:r>
    <w:r w:rsidR="005A3A9F">
      <w:rPr>
        <w:rFonts w:ascii="Arial" w:hAnsi="Arial" w:cs="Arial"/>
        <w:b/>
      </w:rPr>
      <w:br/>
      <w:t>Sample Test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52965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474E6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0783E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C2224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F152D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13C11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04A4F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486"/>
    <w:rsid w:val="000143A1"/>
    <w:rsid w:val="0002524B"/>
    <w:rsid w:val="00025808"/>
    <w:rsid w:val="000663F8"/>
    <w:rsid w:val="0007284B"/>
    <w:rsid w:val="000800D2"/>
    <w:rsid w:val="000A38B5"/>
    <w:rsid w:val="000A7EE6"/>
    <w:rsid w:val="000B7A26"/>
    <w:rsid w:val="000E48DE"/>
    <w:rsid w:val="000E5ABF"/>
    <w:rsid w:val="000F08A1"/>
    <w:rsid w:val="001059C5"/>
    <w:rsid w:val="0012274D"/>
    <w:rsid w:val="00144BB4"/>
    <w:rsid w:val="0016185E"/>
    <w:rsid w:val="00177579"/>
    <w:rsid w:val="00186F56"/>
    <w:rsid w:val="00192FB0"/>
    <w:rsid w:val="001B3E94"/>
    <w:rsid w:val="001D7E81"/>
    <w:rsid w:val="002116EC"/>
    <w:rsid w:val="0022176E"/>
    <w:rsid w:val="002268CC"/>
    <w:rsid w:val="0026664B"/>
    <w:rsid w:val="002B42E3"/>
    <w:rsid w:val="002D1355"/>
    <w:rsid w:val="00312BAF"/>
    <w:rsid w:val="0032231F"/>
    <w:rsid w:val="00346099"/>
    <w:rsid w:val="003508C6"/>
    <w:rsid w:val="003559BD"/>
    <w:rsid w:val="00357EE3"/>
    <w:rsid w:val="003A2284"/>
    <w:rsid w:val="003A2D63"/>
    <w:rsid w:val="003A73F8"/>
    <w:rsid w:val="003D175F"/>
    <w:rsid w:val="003D242C"/>
    <w:rsid w:val="003D3B1E"/>
    <w:rsid w:val="003D6B37"/>
    <w:rsid w:val="003F17D5"/>
    <w:rsid w:val="003F5AA4"/>
    <w:rsid w:val="00405B1A"/>
    <w:rsid w:val="004366FA"/>
    <w:rsid w:val="00453B36"/>
    <w:rsid w:val="004640BD"/>
    <w:rsid w:val="004950E7"/>
    <w:rsid w:val="004963A7"/>
    <w:rsid w:val="004A6D13"/>
    <w:rsid w:val="004B11F0"/>
    <w:rsid w:val="004B3A20"/>
    <w:rsid w:val="004B4EC1"/>
    <w:rsid w:val="004D160B"/>
    <w:rsid w:val="00506BE4"/>
    <w:rsid w:val="00516010"/>
    <w:rsid w:val="0052614B"/>
    <w:rsid w:val="00530293"/>
    <w:rsid w:val="00534ACC"/>
    <w:rsid w:val="00562AE1"/>
    <w:rsid w:val="0056475D"/>
    <w:rsid w:val="0059187B"/>
    <w:rsid w:val="005A3A9F"/>
    <w:rsid w:val="005C75D2"/>
    <w:rsid w:val="005D1266"/>
    <w:rsid w:val="005D2A08"/>
    <w:rsid w:val="005F23FB"/>
    <w:rsid w:val="0060626C"/>
    <w:rsid w:val="0063362D"/>
    <w:rsid w:val="0064657F"/>
    <w:rsid w:val="0069560F"/>
    <w:rsid w:val="006A1703"/>
    <w:rsid w:val="006B0F16"/>
    <w:rsid w:val="006C1099"/>
    <w:rsid w:val="006C4496"/>
    <w:rsid w:val="00701CBD"/>
    <w:rsid w:val="00747128"/>
    <w:rsid w:val="007530BB"/>
    <w:rsid w:val="00783111"/>
    <w:rsid w:val="007A026A"/>
    <w:rsid w:val="007E1625"/>
    <w:rsid w:val="00815DA0"/>
    <w:rsid w:val="00834454"/>
    <w:rsid w:val="008A6891"/>
    <w:rsid w:val="008C645B"/>
    <w:rsid w:val="008D3E8D"/>
    <w:rsid w:val="008F3ACD"/>
    <w:rsid w:val="00904427"/>
    <w:rsid w:val="0091514E"/>
    <w:rsid w:val="00932E72"/>
    <w:rsid w:val="009439D3"/>
    <w:rsid w:val="00945D99"/>
    <w:rsid w:val="00973E06"/>
    <w:rsid w:val="009C3338"/>
    <w:rsid w:val="009E159C"/>
    <w:rsid w:val="009F7D53"/>
    <w:rsid w:val="00A073D0"/>
    <w:rsid w:val="00A11D3A"/>
    <w:rsid w:val="00A3063F"/>
    <w:rsid w:val="00A44BA8"/>
    <w:rsid w:val="00A529A0"/>
    <w:rsid w:val="00A61FA5"/>
    <w:rsid w:val="00A955B7"/>
    <w:rsid w:val="00AC23B1"/>
    <w:rsid w:val="00AF2A93"/>
    <w:rsid w:val="00B06E11"/>
    <w:rsid w:val="00B248FF"/>
    <w:rsid w:val="00B54631"/>
    <w:rsid w:val="00B571C2"/>
    <w:rsid w:val="00B76A4B"/>
    <w:rsid w:val="00B807C8"/>
    <w:rsid w:val="00B91B34"/>
    <w:rsid w:val="00B9202A"/>
    <w:rsid w:val="00BC36AF"/>
    <w:rsid w:val="00BD523C"/>
    <w:rsid w:val="00BE3BED"/>
    <w:rsid w:val="00C8696E"/>
    <w:rsid w:val="00C934C2"/>
    <w:rsid w:val="00C93B6D"/>
    <w:rsid w:val="00C9785E"/>
    <w:rsid w:val="00CC1A71"/>
    <w:rsid w:val="00CE3AF7"/>
    <w:rsid w:val="00CF241C"/>
    <w:rsid w:val="00D061C0"/>
    <w:rsid w:val="00D239F6"/>
    <w:rsid w:val="00D4365C"/>
    <w:rsid w:val="00D465F6"/>
    <w:rsid w:val="00D71795"/>
    <w:rsid w:val="00D811C4"/>
    <w:rsid w:val="00D85E4F"/>
    <w:rsid w:val="00D9303E"/>
    <w:rsid w:val="00DE553D"/>
    <w:rsid w:val="00E67748"/>
    <w:rsid w:val="00E8569A"/>
    <w:rsid w:val="00E945C3"/>
    <w:rsid w:val="00E96F55"/>
    <w:rsid w:val="00ED5764"/>
    <w:rsid w:val="00F01E49"/>
    <w:rsid w:val="00F267EE"/>
    <w:rsid w:val="00F33506"/>
    <w:rsid w:val="00F37972"/>
    <w:rsid w:val="00F50486"/>
    <w:rsid w:val="00F86F25"/>
    <w:rsid w:val="00FD0467"/>
    <w:rsid w:val="00FE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5:chartTrackingRefBased/>
  <w15:docId w15:val="{6917CB50-2D5C-424C-B8ED-C71D68C1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F5048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504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50486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rsid w:val="00F50486"/>
    <w:rPr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rsid w:val="00F50486"/>
  </w:style>
  <w:style w:type="paragraph" w:customStyle="1" w:styleId="task">
    <w:name w:val="task"/>
    <w:basedOn w:val="Normal"/>
    <w:link w:val="taskChar"/>
    <w:rsid w:val="00F50486"/>
    <w:pPr>
      <w:tabs>
        <w:tab w:val="left" w:pos="1276"/>
      </w:tabs>
      <w:spacing w:before="120"/>
      <w:ind w:left="567" w:hanging="567"/>
    </w:pPr>
    <w:rPr>
      <w:rFonts w:ascii="Arial" w:hAnsi="Arial"/>
      <w:szCs w:val="20"/>
      <w:lang w:val="en-GB"/>
    </w:rPr>
  </w:style>
  <w:style w:type="character" w:customStyle="1" w:styleId="taskChar">
    <w:name w:val="task Char"/>
    <w:basedOn w:val="DefaultParagraphFont"/>
    <w:link w:val="task"/>
    <w:rsid w:val="00F50486"/>
    <w:rPr>
      <w:rFonts w:ascii="Arial" w:hAnsi="Arial"/>
      <w:sz w:val="24"/>
      <w:lang w:val="en-GB" w:eastAsia="en-US" w:bidi="ar-SA"/>
    </w:rPr>
  </w:style>
  <w:style w:type="table" w:styleId="TableGrid">
    <w:name w:val="Table Grid"/>
    <w:basedOn w:val="TableNormal"/>
    <w:rsid w:val="00F5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BottomofForm">
    <w:name w:val="HTML Bottom of Form"/>
    <w:basedOn w:val="Normal"/>
    <w:next w:val="Normal"/>
    <w:link w:val="z-BottomofFormChar"/>
    <w:hidden/>
    <w:rsid w:val="00F50486"/>
    <w:pPr>
      <w:pBdr>
        <w:top w:val="single" w:sz="6" w:space="1" w:color="auto"/>
      </w:pBdr>
      <w:ind w:left="454" w:hanging="454"/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z-BottomofFormChar">
    <w:name w:val="z-Bottom of Form Char"/>
    <w:basedOn w:val="DefaultParagraphFont"/>
    <w:link w:val="z-BottomofForm"/>
    <w:rsid w:val="00F50486"/>
    <w:rPr>
      <w:rFonts w:ascii="Arial" w:hAnsi="Arial" w:cs="Arial"/>
      <w:vanish/>
      <w:sz w:val="16"/>
      <w:szCs w:val="16"/>
      <w:lang w:val="en-GB" w:eastAsia="en-US" w:bidi="ar-SA"/>
    </w:rPr>
  </w:style>
  <w:style w:type="paragraph" w:styleId="z-TopofForm">
    <w:name w:val="HTML Top of Form"/>
    <w:basedOn w:val="Normal"/>
    <w:next w:val="Normal"/>
    <w:hidden/>
    <w:rsid w:val="002B42E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Emphasis">
    <w:name w:val="Emphasis"/>
    <w:basedOn w:val="DefaultParagraphFont"/>
    <w:qFormat/>
    <w:rsid w:val="004640BD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header" Target="header2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header" Target="header1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footer" Target="footer2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9</vt:lpstr>
    </vt:vector>
  </TitlesOfParts>
  <Company>ECDL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9</dc:title>
  <dc:subject/>
  <dc:creator>ECDL Foundation</dc:creator>
  <cp:keywords/>
  <dc:description/>
  <cp:lastModifiedBy>Marianne Blomerus</cp:lastModifiedBy>
  <cp:revision>2</cp:revision>
  <dcterms:created xsi:type="dcterms:W3CDTF">2017-11-22T14:26:00Z</dcterms:created>
  <dcterms:modified xsi:type="dcterms:W3CDTF">2017-11-22T14:26:00Z</dcterms:modified>
</cp:coreProperties>
</file>